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42" w:rsidRDefault="00D00235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-72390</wp:posOffset>
                </wp:positionV>
                <wp:extent cx="6286500" cy="66675"/>
                <wp:effectExtent l="0" t="0" r="0" b="47625"/>
                <wp:wrapNone/>
                <wp:docPr id="1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6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AA" w:rsidRDefault="00B51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-22.8pt;margin-top:-5.7pt;width:49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517AA" w:rsidRDefault="00B517AA"/>
                  </w:txbxContent>
                </v:textbox>
              </v:shape>
            </w:pict>
          </mc:Fallback>
        </mc:AlternateContent>
      </w:r>
    </w:p>
    <w:p w:rsidR="007520F6" w:rsidRPr="00306D42" w:rsidRDefault="00306D42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</w:t>
      </w:r>
      <w:r w:rsidRPr="00306D42">
        <w:rPr>
          <w:rFonts w:ascii="Times New Roman" w:hAnsi="Times New Roman" w:cs="Times New Roman"/>
          <w:sz w:val="28"/>
          <w:szCs w:val="28"/>
        </w:rPr>
        <w:t>едерации</w:t>
      </w:r>
    </w:p>
    <w:p w:rsidR="00B40B47" w:rsidRDefault="00B40B47" w:rsidP="00B40B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42">
        <w:rPr>
          <w:rFonts w:ascii="Times New Roman" w:eastAsia="Calibri" w:hAnsi="Times New Roman" w:cs="Times New Roman"/>
          <w:sz w:val="28"/>
          <w:szCs w:val="28"/>
        </w:rPr>
        <w:t>Ассоциация физиотерапии и медицинской реабилитации</w:t>
      </w:r>
    </w:p>
    <w:p w:rsidR="00B40B47" w:rsidRDefault="00B40B47" w:rsidP="00B40B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Комитет по здравоохранению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306D42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306D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A4F" w:rsidRDefault="00306D42" w:rsidP="00B21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eastAsia="Calibri" w:hAnsi="Times New Roman" w:cs="Times New Roman"/>
          <w:sz w:val="28"/>
          <w:szCs w:val="28"/>
        </w:rPr>
        <w:t>ФГБОУ ВО «</w:t>
      </w:r>
      <w:r>
        <w:rPr>
          <w:rFonts w:ascii="Times New Roman" w:eastAsia="Calibri" w:hAnsi="Times New Roman" w:cs="Times New Roman"/>
          <w:sz w:val="28"/>
          <w:szCs w:val="28"/>
        </w:rPr>
        <w:t>Северо-З</w:t>
      </w:r>
      <w:r w:rsidRPr="00306D42">
        <w:rPr>
          <w:rFonts w:ascii="Times New Roman" w:eastAsia="Calibri" w:hAnsi="Times New Roman" w:cs="Times New Roman"/>
          <w:sz w:val="28"/>
          <w:szCs w:val="28"/>
        </w:rPr>
        <w:t xml:space="preserve">ападный государственный медицинский </w:t>
      </w:r>
      <w:r>
        <w:rPr>
          <w:rFonts w:ascii="Times New Roman" w:eastAsia="Calibri" w:hAnsi="Times New Roman" w:cs="Times New Roman"/>
          <w:sz w:val="28"/>
          <w:szCs w:val="28"/>
        </w:rPr>
        <w:t>университет им. И.И. М</w:t>
      </w:r>
      <w:r w:rsidRPr="00306D42">
        <w:rPr>
          <w:rFonts w:ascii="Times New Roman" w:eastAsia="Calibri" w:hAnsi="Times New Roman" w:cs="Times New Roman"/>
          <w:sz w:val="28"/>
          <w:szCs w:val="28"/>
        </w:rPr>
        <w:t>ечникова»</w:t>
      </w:r>
      <w:r w:rsidR="00B21A4F" w:rsidRPr="00B2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42" w:rsidRDefault="2BA87070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2BA87070">
        <w:rPr>
          <w:rFonts w:ascii="Times New Roman" w:hAnsi="Times New Roman" w:cs="Times New Roman"/>
          <w:sz w:val="28"/>
          <w:szCs w:val="28"/>
        </w:rPr>
        <w:t>Кафедра физиотерапии и медицинской реабилитации</w:t>
      </w:r>
    </w:p>
    <w:p w:rsidR="00B21A4F" w:rsidRDefault="00B21A4F" w:rsidP="00B21A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2BA87070" w:rsidRPr="007D0AA3" w:rsidRDefault="2BA87070" w:rsidP="2BA870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D42" w:rsidRDefault="00306D42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D42" w:rsidRDefault="00306D42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32249" w:rsidRDefault="00232249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49A618">
            <wp:extent cx="3298190" cy="14084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3E8" w:rsidRDefault="003543E8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1C9" w:rsidRDefault="003543E8" w:rsidP="00232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3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789A0" wp14:editId="4EC78615">
            <wp:extent cx="2143125" cy="2143125"/>
            <wp:effectExtent l="0" t="0" r="9525" b="9525"/>
            <wp:docPr id="1" name="Рисунок 4" descr="C:\Documents and Settings\Администратор\Мои документы\Мои рисунки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C9" w:rsidRDefault="00F871C9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3E8" w:rsidRDefault="003543E8" w:rsidP="00354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- практическая конференция</w:t>
      </w:r>
      <w:r w:rsidRPr="0035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0633A8" w:rsidRDefault="000633A8" w:rsidP="00354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249" w:rsidRDefault="00414329" w:rsidP="00306D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14329">
        <w:rPr>
          <w:rFonts w:ascii="Times New Roman" w:hAnsi="Times New Roman" w:cs="Times New Roman"/>
          <w:sz w:val="44"/>
          <w:szCs w:val="44"/>
        </w:rPr>
        <w:t>Физиотерапия в профи</w:t>
      </w:r>
      <w:r w:rsidR="00232249">
        <w:rPr>
          <w:rFonts w:ascii="Times New Roman" w:hAnsi="Times New Roman" w:cs="Times New Roman"/>
          <w:sz w:val="44"/>
          <w:szCs w:val="44"/>
        </w:rPr>
        <w:t>лактике, лечении и реабилитации ОРЗ и заболеваний</w:t>
      </w:r>
      <w:r w:rsidRPr="0041432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97195" w:rsidRDefault="00414329" w:rsidP="00572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44"/>
          <w:szCs w:val="44"/>
        </w:rPr>
        <w:t>бронхо</w:t>
      </w:r>
      <w:r w:rsidR="00232249">
        <w:rPr>
          <w:rFonts w:ascii="Times New Roman" w:hAnsi="Times New Roman" w:cs="Times New Roman"/>
          <w:sz w:val="44"/>
          <w:szCs w:val="44"/>
        </w:rPr>
        <w:t>-</w:t>
      </w:r>
      <w:r w:rsidRPr="00414329">
        <w:rPr>
          <w:rFonts w:ascii="Times New Roman" w:hAnsi="Times New Roman" w:cs="Times New Roman"/>
          <w:sz w:val="44"/>
          <w:szCs w:val="44"/>
        </w:rPr>
        <w:t>лёгочной системы</w:t>
      </w:r>
    </w:p>
    <w:p w:rsidR="00965525" w:rsidRDefault="00965525" w:rsidP="0030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362" w:rsidRDefault="007C5362" w:rsidP="00572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525" w:rsidRPr="00232249" w:rsidRDefault="00012274" w:rsidP="00306D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414329" w:rsidRPr="00232249">
        <w:rPr>
          <w:rFonts w:ascii="Times New Roman" w:hAnsi="Times New Roman" w:cs="Times New Roman"/>
          <w:sz w:val="32"/>
          <w:szCs w:val="32"/>
        </w:rPr>
        <w:t xml:space="preserve"> октября</w:t>
      </w:r>
      <w:r w:rsidR="003543E8" w:rsidRPr="00232249">
        <w:rPr>
          <w:rFonts w:ascii="Times New Roman" w:hAnsi="Times New Roman" w:cs="Times New Roman"/>
          <w:sz w:val="32"/>
          <w:szCs w:val="32"/>
        </w:rPr>
        <w:t xml:space="preserve"> </w:t>
      </w:r>
      <w:r w:rsidR="005727D0" w:rsidRPr="00232249">
        <w:rPr>
          <w:rFonts w:ascii="Times New Roman" w:hAnsi="Times New Roman" w:cs="Times New Roman"/>
          <w:sz w:val="32"/>
          <w:szCs w:val="32"/>
        </w:rPr>
        <w:t>2019</w:t>
      </w:r>
      <w:r w:rsidR="00965525" w:rsidRPr="00232249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965525" w:rsidRPr="00232249" w:rsidRDefault="00965525" w:rsidP="00306D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2249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7C5362" w:rsidRDefault="007C5362" w:rsidP="007C5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274" w:rsidRPr="007233E9" w:rsidRDefault="00012274" w:rsidP="000122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3E9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Вас принять участие </w:t>
      </w:r>
      <w:proofErr w:type="gramStart"/>
      <w:r w:rsidRPr="007233E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7233E9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Всероссийской</w:t>
      </w:r>
    </w:p>
    <w:p w:rsidR="00012274" w:rsidRDefault="00012274" w:rsidP="000122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3E9">
        <w:rPr>
          <w:rFonts w:ascii="Times New Roman" w:hAnsi="Times New Roman" w:cs="Times New Roman"/>
          <w:b/>
          <w:i/>
          <w:sz w:val="28"/>
          <w:szCs w:val="28"/>
        </w:rPr>
        <w:t>научно-практической конфере</w:t>
      </w:r>
      <w:r>
        <w:rPr>
          <w:rFonts w:ascii="Times New Roman" w:hAnsi="Times New Roman" w:cs="Times New Roman"/>
          <w:b/>
          <w:i/>
          <w:sz w:val="28"/>
          <w:szCs w:val="28"/>
        </w:rPr>
        <w:t>нции с международным участием «Физиотерапия в профилактике, лечении и реабилитации ОРЗ и заболеваний бронхо-легочной системы</w:t>
      </w:r>
      <w:r w:rsidRPr="007233E9">
        <w:rPr>
          <w:rFonts w:ascii="Times New Roman" w:hAnsi="Times New Roman" w:cs="Times New Roman"/>
          <w:b/>
          <w:i/>
          <w:sz w:val="28"/>
          <w:szCs w:val="28"/>
        </w:rPr>
        <w:t>», которая состоится</w:t>
      </w:r>
    </w:p>
    <w:p w:rsidR="007233E9" w:rsidRPr="00012274" w:rsidRDefault="007233E9" w:rsidP="00306D42">
      <w:pPr>
        <w:spacing w:after="0"/>
        <w:jc w:val="center"/>
      </w:pPr>
    </w:p>
    <w:p w:rsidR="00414329" w:rsidRDefault="00012274" w:rsidP="00414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3F52E9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2BA87070" w:rsidRPr="2BA8707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727D0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2BA87070" w:rsidRPr="2BA87070">
        <w:rPr>
          <w:rFonts w:ascii="Times New Roman" w:hAnsi="Times New Roman" w:cs="Times New Roman"/>
          <w:b/>
          <w:bCs/>
          <w:sz w:val="28"/>
          <w:szCs w:val="28"/>
        </w:rPr>
        <w:t>года по адресу:</w:t>
      </w:r>
      <w:r w:rsidR="2BA87070" w:rsidRPr="2BA87070">
        <w:rPr>
          <w:rFonts w:ascii="Times New Roman" w:hAnsi="Times New Roman" w:cs="Times New Roman"/>
          <w:sz w:val="28"/>
          <w:szCs w:val="28"/>
        </w:rPr>
        <w:t xml:space="preserve"> Санкт-Петербург, </w:t>
      </w:r>
      <w:r w:rsidR="00414329" w:rsidRPr="00414329">
        <w:rPr>
          <w:rFonts w:ascii="Times New Roman" w:hAnsi="Times New Roman" w:cs="Times New Roman"/>
          <w:sz w:val="28"/>
          <w:szCs w:val="28"/>
        </w:rPr>
        <w:t xml:space="preserve">Петербургское шоссе, 64/1 </w:t>
      </w:r>
    </w:p>
    <w:p w:rsidR="007233E9" w:rsidRDefault="00414329" w:rsidP="004143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329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>, пав. Н</w:t>
      </w:r>
    </w:p>
    <w:p w:rsidR="00AD6C9C" w:rsidRDefault="00D00235" w:rsidP="0072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F260D" wp14:editId="25C39DC9">
                <wp:simplePos x="0" y="0"/>
                <wp:positionH relativeFrom="column">
                  <wp:posOffset>-127635</wp:posOffset>
                </wp:positionH>
                <wp:positionV relativeFrom="paragraph">
                  <wp:posOffset>150495</wp:posOffset>
                </wp:positionV>
                <wp:extent cx="6038850" cy="304800"/>
                <wp:effectExtent l="0" t="0" r="0" b="38100"/>
                <wp:wrapNone/>
                <wp:docPr id="7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AA" w:rsidRPr="007233E9" w:rsidRDefault="00B517AA" w:rsidP="007233E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7233E9">
                              <w:rPr>
                                <w:color w:val="FFFF00"/>
                              </w:rPr>
                              <w:t>ТЕМАТИКА КОНФЕРЕНЦИИ</w:t>
                            </w:r>
                          </w:p>
                          <w:p w:rsidR="00B517AA" w:rsidRDefault="00B517AA"/>
                          <w:p w:rsidR="00B517AA" w:rsidRDefault="00B517AA"/>
                          <w:p w:rsidR="00B517AA" w:rsidRDefault="00B517AA"/>
                          <w:p w:rsidR="00B517AA" w:rsidRDefault="00B517AA"/>
                          <w:p w:rsidR="00B517AA" w:rsidRDefault="00B51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10.05pt;margin-top:11.85pt;width:47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517AA" w:rsidRPr="007233E9" w:rsidRDefault="00B517AA" w:rsidP="007233E9">
                      <w:pPr>
                        <w:jc w:val="center"/>
                        <w:rPr>
                          <w:color w:val="FFFF00"/>
                        </w:rPr>
                      </w:pPr>
                      <w:r w:rsidRPr="007233E9">
                        <w:rPr>
                          <w:color w:val="FFFF00"/>
                        </w:rPr>
                        <w:t>ТЕМАТИКА КОНФЕРЕНЦИИ</w:t>
                      </w:r>
                    </w:p>
                    <w:p w:rsidR="00B517AA" w:rsidRDefault="00B517AA"/>
                    <w:p w:rsidR="00B517AA" w:rsidRDefault="00B517AA"/>
                    <w:p w:rsidR="00B517AA" w:rsidRDefault="00B517AA"/>
                    <w:p w:rsidR="00B517AA" w:rsidRDefault="00B517AA"/>
                    <w:p w:rsidR="00B517AA" w:rsidRDefault="00B517AA"/>
                  </w:txbxContent>
                </v:textbox>
              </v:shape>
            </w:pict>
          </mc:Fallback>
        </mc:AlternateContent>
      </w:r>
    </w:p>
    <w:p w:rsidR="002A21F6" w:rsidRDefault="002A21F6" w:rsidP="001928A5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21F6" w:rsidRDefault="002A21F6" w:rsidP="001928A5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274" w:rsidRPr="00012274" w:rsidRDefault="00012274" w:rsidP="00012274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>Физиотерапия  при ОРЗ;</w:t>
      </w:r>
    </w:p>
    <w:p w:rsidR="00012274" w:rsidRPr="00012274" w:rsidRDefault="00012274" w:rsidP="00012274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>Физиотерапия в лечении осложнений ОРЗ;</w:t>
      </w:r>
    </w:p>
    <w:p w:rsidR="001928A5" w:rsidRPr="00012274" w:rsidRDefault="00012274" w:rsidP="00012274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>Физиотер</w:t>
      </w:r>
      <w:r>
        <w:rPr>
          <w:rFonts w:ascii="Times New Roman" w:hAnsi="Times New Roman" w:cs="Times New Roman"/>
          <w:sz w:val="28"/>
          <w:szCs w:val="28"/>
        </w:rPr>
        <w:t>апия бронхолегочных заболеваний.</w:t>
      </w:r>
      <w:r w:rsidR="001928A5" w:rsidRPr="000122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1F6" w:rsidRDefault="002A21F6" w:rsidP="001928A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F6" w:rsidRDefault="001928A5" w:rsidP="001928A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8A5">
        <w:rPr>
          <w:rFonts w:ascii="Times New Roman" w:eastAsia="Times New Roman" w:hAnsi="Times New Roman" w:cs="Times New Roman"/>
          <w:b/>
          <w:sz w:val="28"/>
          <w:szCs w:val="28"/>
        </w:rPr>
        <w:t>К участию приглашаются</w:t>
      </w:r>
      <w:r w:rsidRPr="001928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F226A" w:rsidRDefault="00012274" w:rsidP="00012274">
      <w:pPr>
        <w:spacing w:after="0"/>
        <w:jc w:val="both"/>
        <w:rPr>
          <w:color w:val="FFFF00"/>
        </w:rPr>
      </w:pPr>
      <w:r w:rsidRPr="00012274">
        <w:rPr>
          <w:rFonts w:ascii="Times New Roman" w:eastAsia="Times New Roman" w:hAnsi="Times New Roman" w:cs="Times New Roman"/>
          <w:sz w:val="28"/>
          <w:szCs w:val="28"/>
        </w:rPr>
        <w:t>врачи физиотерапевты, курортные врачи, врачи лечебных специальностей, руководители медицинских и санаторно-курортных учреждений, научные сотрудники, работники министерств и ведомств, главные специалисты, государственные и коммерческие предприятия, медицинские страховые компании, международные и российские медицинские ассоциации, производители и поставщики медицинских технологий и техники частные предприниматели</w:t>
      </w:r>
      <w:r w:rsidR="001850DE">
        <w:rPr>
          <w:color w:val="FFFF00"/>
        </w:rPr>
        <w:t>.</w:t>
      </w:r>
      <w:bookmarkStart w:id="0" w:name="_GoBack"/>
      <w:bookmarkEnd w:id="0"/>
    </w:p>
    <w:p w:rsidR="001850DE" w:rsidRPr="00B16713" w:rsidRDefault="001850DE" w:rsidP="00012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7AA" w:rsidRPr="00012274" w:rsidRDefault="00B517AA" w:rsidP="000D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>Заявка на участие должна быть направлена в</w:t>
      </w:r>
      <w:r w:rsidR="002D4CF4" w:rsidRPr="00012274">
        <w:rPr>
          <w:rFonts w:ascii="Times New Roman" w:hAnsi="Times New Roman" w:cs="Times New Roman"/>
          <w:sz w:val="28"/>
          <w:szCs w:val="28"/>
        </w:rPr>
        <w:t xml:space="preserve"> Организационный комитет </w:t>
      </w:r>
      <w:r w:rsidRPr="00012274">
        <w:rPr>
          <w:rFonts w:ascii="Times New Roman" w:hAnsi="Times New Roman" w:cs="Times New Roman"/>
          <w:sz w:val="28"/>
          <w:szCs w:val="28"/>
        </w:rPr>
        <w:t>(по электронной почте или</w:t>
      </w:r>
      <w:r w:rsidR="00B16713" w:rsidRPr="00012274">
        <w:rPr>
          <w:rFonts w:ascii="Times New Roman" w:hAnsi="Times New Roman" w:cs="Times New Roman"/>
          <w:sz w:val="28"/>
          <w:szCs w:val="28"/>
        </w:rPr>
        <w:t xml:space="preserve"> по факсу, см. ниже) до </w:t>
      </w:r>
      <w:r w:rsidR="00012274" w:rsidRPr="00012274">
        <w:rPr>
          <w:rFonts w:ascii="Times New Roman" w:hAnsi="Times New Roman" w:cs="Times New Roman"/>
          <w:sz w:val="28"/>
          <w:szCs w:val="28"/>
        </w:rPr>
        <w:t>1</w:t>
      </w:r>
      <w:r w:rsidR="00B16713" w:rsidRPr="00012274">
        <w:rPr>
          <w:rFonts w:ascii="Times New Roman" w:hAnsi="Times New Roman" w:cs="Times New Roman"/>
          <w:sz w:val="28"/>
          <w:szCs w:val="28"/>
        </w:rPr>
        <w:t>3</w:t>
      </w:r>
      <w:r w:rsidR="006F1C96" w:rsidRPr="00012274">
        <w:rPr>
          <w:rFonts w:ascii="Times New Roman" w:hAnsi="Times New Roman" w:cs="Times New Roman"/>
          <w:sz w:val="28"/>
          <w:szCs w:val="28"/>
        </w:rPr>
        <w:t xml:space="preserve"> </w:t>
      </w:r>
      <w:r w:rsidR="00012274" w:rsidRPr="00012274">
        <w:rPr>
          <w:rFonts w:ascii="Times New Roman" w:hAnsi="Times New Roman" w:cs="Times New Roman"/>
          <w:sz w:val="28"/>
          <w:szCs w:val="28"/>
        </w:rPr>
        <w:t>октября</w:t>
      </w:r>
      <w:r w:rsidRPr="00012274">
        <w:rPr>
          <w:rFonts w:ascii="Times New Roman" w:hAnsi="Times New Roman" w:cs="Times New Roman"/>
          <w:sz w:val="28"/>
          <w:szCs w:val="28"/>
        </w:rPr>
        <w:t xml:space="preserve"> 201</w:t>
      </w:r>
      <w:r w:rsidR="006F1C96" w:rsidRPr="00012274">
        <w:rPr>
          <w:rFonts w:ascii="Times New Roman" w:hAnsi="Times New Roman" w:cs="Times New Roman"/>
          <w:sz w:val="28"/>
          <w:szCs w:val="28"/>
        </w:rPr>
        <w:t>9</w:t>
      </w:r>
      <w:r w:rsidRPr="000122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5EF7" w:rsidRPr="00012274" w:rsidRDefault="2BA87070" w:rsidP="00817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>Тезисы и пленарные доклады должны быть по</w:t>
      </w:r>
      <w:r w:rsidR="006F1C96" w:rsidRPr="00012274">
        <w:rPr>
          <w:rFonts w:ascii="Times New Roman" w:hAnsi="Times New Roman" w:cs="Times New Roman"/>
          <w:sz w:val="28"/>
          <w:szCs w:val="28"/>
        </w:rPr>
        <w:t>лучены оргкомитетом не позднее</w:t>
      </w:r>
      <w:r w:rsidR="00012274" w:rsidRPr="00012274">
        <w:rPr>
          <w:rFonts w:ascii="Times New Roman" w:hAnsi="Times New Roman" w:cs="Times New Roman"/>
          <w:sz w:val="28"/>
          <w:szCs w:val="28"/>
        </w:rPr>
        <w:t xml:space="preserve"> 1</w:t>
      </w:r>
      <w:r w:rsidR="006F1C96" w:rsidRPr="00012274">
        <w:rPr>
          <w:rFonts w:ascii="Times New Roman" w:hAnsi="Times New Roman" w:cs="Times New Roman"/>
          <w:sz w:val="28"/>
          <w:szCs w:val="28"/>
        </w:rPr>
        <w:t>3</w:t>
      </w:r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r w:rsidR="00012274" w:rsidRPr="00012274">
        <w:rPr>
          <w:rFonts w:ascii="Times New Roman" w:hAnsi="Times New Roman" w:cs="Times New Roman"/>
          <w:sz w:val="28"/>
          <w:szCs w:val="28"/>
        </w:rPr>
        <w:t>октября</w:t>
      </w:r>
      <w:r w:rsidR="006F1C96" w:rsidRPr="00012274">
        <w:rPr>
          <w:rFonts w:ascii="Times New Roman" w:hAnsi="Times New Roman" w:cs="Times New Roman"/>
          <w:sz w:val="28"/>
          <w:szCs w:val="28"/>
        </w:rPr>
        <w:t xml:space="preserve"> </w:t>
      </w:r>
      <w:r w:rsidRPr="00012274">
        <w:rPr>
          <w:rFonts w:ascii="Times New Roman" w:hAnsi="Times New Roman" w:cs="Times New Roman"/>
          <w:sz w:val="28"/>
          <w:szCs w:val="28"/>
        </w:rPr>
        <w:t>201</w:t>
      </w:r>
      <w:r w:rsidR="006F1C96" w:rsidRPr="00012274">
        <w:rPr>
          <w:rFonts w:ascii="Times New Roman" w:hAnsi="Times New Roman" w:cs="Times New Roman"/>
          <w:sz w:val="28"/>
          <w:szCs w:val="28"/>
        </w:rPr>
        <w:t>9</w:t>
      </w:r>
      <w:r w:rsidR="00012274" w:rsidRPr="00012274">
        <w:rPr>
          <w:rFonts w:ascii="Times New Roman" w:hAnsi="Times New Roman" w:cs="Times New Roman"/>
          <w:sz w:val="28"/>
          <w:szCs w:val="28"/>
        </w:rPr>
        <w:t>г.</w:t>
      </w:r>
    </w:p>
    <w:p w:rsidR="00E73267" w:rsidRPr="00012274" w:rsidRDefault="00E73267" w:rsidP="0081781C">
      <w:pPr>
        <w:jc w:val="both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материалов: </w:t>
      </w:r>
    </w:p>
    <w:p w:rsidR="00E73267" w:rsidRPr="00012274" w:rsidRDefault="00E73267" w:rsidP="00012274">
      <w:pPr>
        <w:jc w:val="both"/>
        <w:rPr>
          <w:rFonts w:ascii="Times New Roman" w:hAnsi="Times New Roman" w:cs="Times New Roman"/>
          <w:sz w:val="28"/>
          <w:szCs w:val="28"/>
        </w:rPr>
      </w:pPr>
      <w:r w:rsidRPr="00012274">
        <w:rPr>
          <w:rFonts w:ascii="Times New Roman" w:hAnsi="Times New Roman" w:cs="Times New Roman"/>
          <w:sz w:val="28"/>
          <w:szCs w:val="28"/>
        </w:rPr>
        <w:t xml:space="preserve">Тезисы докладов (до 2 страниц, название, ФИО авторов, название учреждения, город) должны быть подготовлены в следующем формате: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 xml:space="preserve"> 95-2000, шрифт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12274">
        <w:rPr>
          <w:rFonts w:ascii="Times New Roman" w:hAnsi="Times New Roman" w:cs="Times New Roman"/>
          <w:sz w:val="28"/>
          <w:szCs w:val="28"/>
        </w:rPr>
        <w:t>, размер 12 с полуторным межстрочным интервалом, формат страницы А</w:t>
      </w:r>
      <w:proofErr w:type="gramStart"/>
      <w:r w:rsidRPr="000122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12274">
        <w:rPr>
          <w:rFonts w:ascii="Times New Roman" w:hAnsi="Times New Roman" w:cs="Times New Roman"/>
          <w:sz w:val="28"/>
          <w:szCs w:val="28"/>
        </w:rPr>
        <w:t xml:space="preserve"> (210х297 мм) поля 25 мм со всех сторон. Материалы должны быть предоставлены на дискете 3,5 или по электронной почте </w:t>
      </w:r>
      <w:proofErr w:type="spellStart"/>
      <w:r w:rsidR="00B517AA" w:rsidRPr="00012274">
        <w:rPr>
          <w:rFonts w:ascii="Times New Roman" w:hAnsi="Times New Roman" w:cs="Times New Roman"/>
          <w:sz w:val="28"/>
          <w:szCs w:val="28"/>
          <w:lang w:val="en-US"/>
        </w:rPr>
        <w:t>manana</w:t>
      </w:r>
      <w:proofErr w:type="spellEnd"/>
      <w:r w:rsidR="00B517AA" w:rsidRPr="0001227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517AA" w:rsidRPr="00012274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="00B517AA" w:rsidRPr="00012274">
        <w:rPr>
          <w:rFonts w:ascii="Times New Roman" w:hAnsi="Times New Roman" w:cs="Times New Roman"/>
          <w:sz w:val="28"/>
          <w:szCs w:val="28"/>
        </w:rPr>
        <w:t>@</w:t>
      </w:r>
      <w:r w:rsidR="00B517AA" w:rsidRPr="0001227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517AA" w:rsidRPr="000122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17AA" w:rsidRPr="000122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17AA" w:rsidRPr="00012274">
        <w:rPr>
          <w:rFonts w:ascii="Times New Roman" w:hAnsi="Times New Roman" w:cs="Times New Roman"/>
          <w:sz w:val="28"/>
          <w:szCs w:val="28"/>
        </w:rPr>
        <w:t>,</w:t>
      </w:r>
      <w:r w:rsidRPr="0001227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781C" w:rsidRPr="00012274">
          <w:rPr>
            <w:rStyle w:val="a6"/>
            <w:rFonts w:ascii="Times New Roman" w:hAnsi="Times New Roman" w:cs="Times New Roman"/>
            <w:sz w:val="28"/>
            <w:szCs w:val="28"/>
          </w:rPr>
          <w:t>maximov_av@mail.ru</w:t>
        </w:r>
      </w:hyperlink>
      <w:r w:rsidR="00B517AA" w:rsidRPr="00012274">
        <w:rPr>
          <w:rFonts w:ascii="Times New Roman" w:hAnsi="Times New Roman" w:cs="Times New Roman"/>
          <w:sz w:val="28"/>
          <w:szCs w:val="28"/>
        </w:rPr>
        <w:t>.</w:t>
      </w:r>
      <w:r w:rsidR="0081781C" w:rsidRPr="00012274">
        <w:rPr>
          <w:rFonts w:ascii="Times New Roman" w:hAnsi="Times New Roman" w:cs="Times New Roman"/>
          <w:sz w:val="28"/>
          <w:szCs w:val="28"/>
        </w:rPr>
        <w:t xml:space="preserve"> </w:t>
      </w:r>
      <w:r w:rsidRPr="0001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F16D0A" w:rsidRDefault="00D00235" w:rsidP="00F16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02655" cy="295275"/>
                <wp:effectExtent l="0" t="0" r="0" b="19050"/>
                <wp:docPr id="2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AA" w:rsidRPr="00AD6C9C" w:rsidRDefault="00B517AA" w:rsidP="00AD6C9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AD6C9C">
                              <w:rPr>
                                <w:color w:val="FFFF00"/>
                              </w:rPr>
                              <w:t>ГОСТИНИЦА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4" o:spid="_x0000_s1030" type="#_x0000_t202" style="width:472.6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517AA" w:rsidRPr="00AD6C9C" w:rsidRDefault="00B517AA" w:rsidP="00AD6C9C">
                      <w:pPr>
                        <w:jc w:val="center"/>
                        <w:rPr>
                          <w:color w:val="FFFF00"/>
                        </w:rPr>
                      </w:pPr>
                      <w:r w:rsidRPr="00AD6C9C">
                        <w:rPr>
                          <w:color w:val="FFFF00"/>
                        </w:rPr>
                        <w:t>ГОСТИНИЦА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610" w:rsidRPr="0092576D" w:rsidRDefault="00F94610" w:rsidP="00F94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b/>
          <w:sz w:val="28"/>
          <w:szCs w:val="28"/>
        </w:rPr>
        <w:lastRenderedPageBreak/>
        <w:t>Внимание иногородних участников</w:t>
      </w:r>
      <w:r w:rsidRPr="0092576D">
        <w:rPr>
          <w:rFonts w:ascii="Times New Roman" w:hAnsi="Times New Roman" w:cs="Times New Roman"/>
          <w:sz w:val="28"/>
          <w:szCs w:val="28"/>
        </w:rPr>
        <w:t xml:space="preserve">: заявку на бронирование номеров в гостиницах направлять до </w:t>
      </w:r>
      <w:r w:rsidR="0092576D" w:rsidRPr="0092576D">
        <w:rPr>
          <w:rFonts w:ascii="Times New Roman" w:hAnsi="Times New Roman" w:cs="Times New Roman"/>
          <w:b/>
          <w:sz w:val="28"/>
          <w:szCs w:val="28"/>
        </w:rPr>
        <w:t>13</w:t>
      </w:r>
      <w:r w:rsidR="00B16713" w:rsidRPr="00925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76D" w:rsidRPr="0092576D">
        <w:rPr>
          <w:rFonts w:ascii="Times New Roman" w:hAnsi="Times New Roman" w:cs="Times New Roman"/>
          <w:b/>
          <w:sz w:val="28"/>
          <w:szCs w:val="28"/>
        </w:rPr>
        <w:t>октябр</w:t>
      </w:r>
      <w:r w:rsidR="00B16713" w:rsidRPr="0092576D">
        <w:rPr>
          <w:rFonts w:ascii="Times New Roman" w:hAnsi="Times New Roman" w:cs="Times New Roman"/>
          <w:b/>
          <w:sz w:val="28"/>
          <w:szCs w:val="28"/>
        </w:rPr>
        <w:t>я</w:t>
      </w:r>
      <w:r w:rsidRPr="0092576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F1C96" w:rsidRPr="0092576D">
        <w:rPr>
          <w:rFonts w:ascii="Times New Roman" w:hAnsi="Times New Roman" w:cs="Times New Roman"/>
          <w:b/>
          <w:sz w:val="28"/>
          <w:szCs w:val="28"/>
        </w:rPr>
        <w:t>9</w:t>
      </w:r>
      <w:r w:rsidRPr="0092576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2576D">
        <w:rPr>
          <w:rFonts w:ascii="Times New Roman" w:hAnsi="Times New Roman" w:cs="Times New Roman"/>
          <w:sz w:val="28"/>
          <w:szCs w:val="28"/>
        </w:rPr>
        <w:t xml:space="preserve"> в ООО «Конгресс Академия» на </w:t>
      </w:r>
      <w:r w:rsidRPr="0092576D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92576D">
        <w:rPr>
          <w:rFonts w:ascii="Times New Roman" w:hAnsi="Times New Roman" w:cs="Times New Roman"/>
          <w:sz w:val="28"/>
          <w:szCs w:val="28"/>
        </w:rPr>
        <w:t>-</w:t>
      </w:r>
      <w:r w:rsidRPr="0092576D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Pr="0092576D">
        <w:rPr>
          <w:rFonts w:ascii="Times New Roman" w:hAnsi="Times New Roman" w:cs="Times New Roman"/>
          <w:sz w:val="28"/>
          <w:szCs w:val="28"/>
        </w:rPr>
        <w:t xml:space="preserve">: 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congress</w:t>
      </w:r>
      <w:r w:rsidRPr="0092576D">
        <w:rPr>
          <w:rFonts w:ascii="Times New Roman" w:hAnsi="Times New Roman" w:cs="Times New Roman"/>
          <w:sz w:val="28"/>
          <w:szCs w:val="28"/>
        </w:rPr>
        <w:t>-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92576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2576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257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57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576D">
        <w:rPr>
          <w:rFonts w:ascii="Times New Roman" w:hAnsi="Times New Roman" w:cs="Times New Roman"/>
          <w:sz w:val="28"/>
          <w:szCs w:val="28"/>
        </w:rPr>
        <w:t xml:space="preserve"> (контактное лицо – Глазкова Ольга Алексеевна, моб.</w:t>
      </w:r>
      <w:r w:rsidR="006F1C96" w:rsidRPr="0092576D">
        <w:rPr>
          <w:rFonts w:ascii="Times New Roman" w:hAnsi="Times New Roman" w:cs="Times New Roman"/>
          <w:sz w:val="28"/>
          <w:szCs w:val="28"/>
        </w:rPr>
        <w:t xml:space="preserve"> </w:t>
      </w:r>
      <w:r w:rsidRPr="0092576D">
        <w:rPr>
          <w:rFonts w:ascii="Times New Roman" w:hAnsi="Times New Roman" w:cs="Times New Roman"/>
          <w:sz w:val="28"/>
          <w:szCs w:val="28"/>
        </w:rPr>
        <w:t xml:space="preserve">тел. 8-921-953-20-43). Обязательно убедитесь в получении Вашей заявки!! </w:t>
      </w:r>
    </w:p>
    <w:p w:rsidR="00F94610" w:rsidRPr="00F94610" w:rsidRDefault="00F94610" w:rsidP="00F94610">
      <w:pPr>
        <w:spacing w:line="240" w:lineRule="auto"/>
        <w:jc w:val="center"/>
        <w:rPr>
          <w:rFonts w:ascii="Times New Roman" w:hAnsi="Times New Roman" w:cs="Times New Roman"/>
          <w:b/>
          <w:lang w:bidi="he-IL"/>
        </w:rPr>
      </w:pPr>
      <w:r w:rsidRPr="00F94610">
        <w:rPr>
          <w:rFonts w:ascii="Times New Roman" w:hAnsi="Times New Roman" w:cs="Times New Roman"/>
          <w:b/>
          <w:lang w:bidi="he-IL"/>
        </w:rPr>
        <w:t>Заявка на бронирование гостиницы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1841"/>
        <w:gridCol w:w="1554"/>
        <w:gridCol w:w="1893"/>
      </w:tblGrid>
      <w:tr w:rsidR="00F94610" w:rsidRPr="00F94610" w:rsidTr="00A418CD">
        <w:trPr>
          <w:trHeight w:val="39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Ф.И.О. участника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39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Учреждение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39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Должность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39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Город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34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Дата заезда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 xml:space="preserve"> Дата выезда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34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>Категория номера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 xml:space="preserve">одноместный, место в </w:t>
            </w:r>
            <w:proofErr w:type="gramStart"/>
            <w:r w:rsidRPr="00F94610">
              <w:rPr>
                <w:rFonts w:ascii="Times New Roman" w:hAnsi="Times New Roman" w:cs="Times New Roman"/>
                <w:b/>
                <w:lang w:bidi="he-IL"/>
              </w:rPr>
              <w:t>двухместном</w:t>
            </w:r>
            <w:proofErr w:type="gramEnd"/>
            <w:r w:rsidRPr="00F94610">
              <w:rPr>
                <w:rFonts w:ascii="Times New Roman" w:hAnsi="Times New Roman" w:cs="Times New Roman"/>
                <w:b/>
                <w:lang w:bidi="he-IL"/>
              </w:rPr>
              <w:t>, люкс</w:t>
            </w:r>
          </w:p>
        </w:tc>
      </w:tr>
      <w:tr w:rsidR="00F94610" w:rsidRPr="00F94610" w:rsidTr="00A418CD">
        <w:trPr>
          <w:trHeight w:val="34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 xml:space="preserve">Желаемая стоимость размещения за место в сутки 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F94610" w:rsidRPr="00F94610" w:rsidTr="00A418CD">
        <w:trPr>
          <w:trHeight w:val="24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lang w:bidi="he-IL"/>
              </w:rPr>
            </w:pPr>
            <w:r w:rsidRPr="00F94610">
              <w:rPr>
                <w:rFonts w:ascii="Times New Roman" w:hAnsi="Times New Roman" w:cs="Times New Roman"/>
                <w:b/>
                <w:lang w:bidi="he-IL"/>
              </w:rPr>
              <w:t xml:space="preserve">Контактный телефон, факс (код </w:t>
            </w:r>
            <w:r>
              <w:rPr>
                <w:rFonts w:ascii="Times New Roman" w:hAnsi="Times New Roman" w:cs="Times New Roman"/>
                <w:b/>
                <w:lang w:bidi="he-IL"/>
              </w:rPr>
              <w:t>гор.</w:t>
            </w:r>
            <w:r w:rsidRPr="00F94610">
              <w:rPr>
                <w:rFonts w:ascii="Times New Roman" w:hAnsi="Times New Roman" w:cs="Times New Roman"/>
                <w:b/>
                <w:lang w:bidi="he-IL"/>
              </w:rPr>
              <w:t>)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10" w:rsidRPr="00F94610" w:rsidRDefault="00F94610" w:rsidP="000D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</w:tbl>
    <w:p w:rsidR="002753FE" w:rsidRDefault="002753FE" w:rsidP="002753FE">
      <w:pPr>
        <w:spacing w:after="0" w:line="240" w:lineRule="auto"/>
        <w:jc w:val="both"/>
        <w:rPr>
          <w:b/>
        </w:rPr>
      </w:pPr>
    </w:p>
    <w:p w:rsidR="002753FE" w:rsidRDefault="002753FE" w:rsidP="002753FE">
      <w:pPr>
        <w:spacing w:after="0" w:line="240" w:lineRule="auto"/>
        <w:jc w:val="both"/>
        <w:rPr>
          <w:b/>
        </w:rPr>
      </w:pPr>
    </w:p>
    <w:p w:rsidR="002753FE" w:rsidRPr="0092576D" w:rsidRDefault="002753FE" w:rsidP="0027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b/>
          <w:sz w:val="28"/>
          <w:szCs w:val="28"/>
        </w:rPr>
        <w:t>Для своевременного решения всех вопросов просим Вас обращаться в Организационный комитет:</w:t>
      </w:r>
    </w:p>
    <w:p w:rsidR="002753FE" w:rsidRPr="0092576D" w:rsidRDefault="002753FE" w:rsidP="0027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sz w:val="28"/>
          <w:szCs w:val="28"/>
        </w:rPr>
        <w:t xml:space="preserve">Санкт-Петербург, ул. Вавиловых, 14, кафедра физиотерапии и курортологии, тел/факс (812) 5550848, Гогуа </w:t>
      </w:r>
      <w:proofErr w:type="spellStart"/>
      <w:r w:rsidRPr="0092576D">
        <w:rPr>
          <w:rFonts w:ascii="Times New Roman" w:hAnsi="Times New Roman" w:cs="Times New Roman"/>
          <w:sz w:val="28"/>
          <w:szCs w:val="28"/>
        </w:rPr>
        <w:t>Манана</w:t>
      </w:r>
      <w:proofErr w:type="spellEnd"/>
      <w:r w:rsidRPr="0092576D">
        <w:rPr>
          <w:rFonts w:ascii="Times New Roman" w:hAnsi="Times New Roman" w:cs="Times New Roman"/>
          <w:sz w:val="28"/>
          <w:szCs w:val="28"/>
        </w:rPr>
        <w:t xml:space="preserve"> Спиридоновна (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576D">
        <w:rPr>
          <w:rFonts w:ascii="Times New Roman" w:hAnsi="Times New Roman" w:cs="Times New Roman"/>
          <w:sz w:val="28"/>
          <w:szCs w:val="28"/>
        </w:rPr>
        <w:t>-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manana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2576D">
        <w:rPr>
          <w:rFonts w:ascii="Times New Roman" w:hAnsi="Times New Roman" w:cs="Times New Roman"/>
          <w:sz w:val="28"/>
          <w:szCs w:val="28"/>
        </w:rPr>
        <w:t>)</w:t>
      </w:r>
      <w:r w:rsidR="00B16713" w:rsidRPr="0092576D">
        <w:rPr>
          <w:rFonts w:ascii="Times New Roman" w:hAnsi="Times New Roman" w:cs="Times New Roman"/>
          <w:sz w:val="28"/>
          <w:szCs w:val="28"/>
        </w:rPr>
        <w:t>,</w:t>
      </w:r>
      <w:r w:rsidRPr="0092576D">
        <w:rPr>
          <w:rFonts w:ascii="Times New Roman" w:hAnsi="Times New Roman" w:cs="Times New Roman"/>
          <w:sz w:val="28"/>
          <w:szCs w:val="28"/>
        </w:rPr>
        <w:t xml:space="preserve"> Максимов Александр Васильевич (</w:t>
      </w:r>
      <w:proofErr w:type="gramStart"/>
      <w:r w:rsidRPr="009257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2576D">
        <w:rPr>
          <w:rFonts w:ascii="Times New Roman" w:hAnsi="Times New Roman" w:cs="Times New Roman"/>
          <w:sz w:val="28"/>
          <w:szCs w:val="28"/>
        </w:rPr>
        <w:t>-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maximov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2576D">
        <w:rPr>
          <w:rFonts w:ascii="Times New Roman" w:hAnsi="Times New Roman" w:cs="Times New Roman"/>
          <w:sz w:val="28"/>
          <w:szCs w:val="28"/>
        </w:rPr>
        <w:t>)</w:t>
      </w:r>
      <w:r w:rsidR="0092576D" w:rsidRPr="00925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76D" w:rsidRPr="0092576D">
        <w:rPr>
          <w:rFonts w:ascii="Times New Roman" w:hAnsi="Times New Roman" w:cs="Times New Roman"/>
          <w:sz w:val="28"/>
          <w:szCs w:val="28"/>
        </w:rPr>
        <w:t>Гузалов</w:t>
      </w:r>
      <w:proofErr w:type="spellEnd"/>
      <w:r w:rsidR="0092576D" w:rsidRPr="0092576D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="0092576D" w:rsidRPr="0092576D">
        <w:rPr>
          <w:rFonts w:ascii="Times New Roman" w:hAnsi="Times New Roman" w:cs="Times New Roman"/>
          <w:sz w:val="28"/>
          <w:szCs w:val="28"/>
        </w:rPr>
        <w:t>Иркинович</w:t>
      </w:r>
      <w:proofErr w:type="spellEnd"/>
      <w:r w:rsidR="0092576D" w:rsidRPr="0092576D">
        <w:rPr>
          <w:rFonts w:ascii="Times New Roman" w:hAnsi="Times New Roman" w:cs="Times New Roman"/>
          <w:sz w:val="28"/>
          <w:szCs w:val="28"/>
        </w:rPr>
        <w:t xml:space="preserve"> (е-</w:t>
      </w:r>
      <w:r w:rsidR="0092576D"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576D"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guzalov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576D" w:rsidRPr="0092576D">
        <w:rPr>
          <w:rFonts w:ascii="Times New Roman" w:hAnsi="Times New Roman" w:cs="Times New Roman"/>
          <w:sz w:val="28"/>
          <w:szCs w:val="28"/>
        </w:rPr>
        <w:t>)</w:t>
      </w:r>
      <w:r w:rsidR="006F1C96" w:rsidRPr="0092576D">
        <w:rPr>
          <w:rFonts w:ascii="Times New Roman" w:hAnsi="Times New Roman" w:cs="Times New Roman"/>
          <w:sz w:val="28"/>
          <w:szCs w:val="28"/>
        </w:rPr>
        <w:t>.</w:t>
      </w:r>
    </w:p>
    <w:p w:rsidR="00082357" w:rsidRPr="0092576D" w:rsidRDefault="00082357" w:rsidP="0027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FE" w:rsidRPr="0092576D" w:rsidRDefault="006F1C96" w:rsidP="0027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2753FE" w:rsidRPr="0092576D">
        <w:rPr>
          <w:rFonts w:ascii="Times New Roman" w:hAnsi="Times New Roman" w:cs="Times New Roman"/>
          <w:b/>
          <w:sz w:val="28"/>
          <w:szCs w:val="28"/>
        </w:rPr>
        <w:t>:</w:t>
      </w:r>
    </w:p>
    <w:p w:rsidR="0092576D" w:rsidRPr="0092576D" w:rsidRDefault="002753FE" w:rsidP="00925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sz w:val="28"/>
          <w:szCs w:val="28"/>
        </w:rPr>
        <w:t xml:space="preserve">Санкт-Петербург, ул. Вавиловых, 14, кафедра физиотерапии и курортологии, тел/факс (812) 5550848, Гогуа </w:t>
      </w:r>
      <w:proofErr w:type="spellStart"/>
      <w:r w:rsidRPr="0092576D">
        <w:rPr>
          <w:rFonts w:ascii="Times New Roman" w:hAnsi="Times New Roman" w:cs="Times New Roman"/>
          <w:sz w:val="28"/>
          <w:szCs w:val="28"/>
        </w:rPr>
        <w:t>Манана</w:t>
      </w:r>
      <w:proofErr w:type="spellEnd"/>
      <w:r w:rsidRPr="0092576D">
        <w:rPr>
          <w:rFonts w:ascii="Times New Roman" w:hAnsi="Times New Roman" w:cs="Times New Roman"/>
          <w:sz w:val="28"/>
          <w:szCs w:val="28"/>
        </w:rPr>
        <w:t xml:space="preserve"> Спиридоновна (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576D">
        <w:rPr>
          <w:rFonts w:ascii="Times New Roman" w:hAnsi="Times New Roman" w:cs="Times New Roman"/>
          <w:sz w:val="28"/>
          <w:szCs w:val="28"/>
        </w:rPr>
        <w:t>-</w:t>
      </w:r>
      <w:r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manana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2576D">
        <w:rPr>
          <w:rFonts w:ascii="Times New Roman" w:hAnsi="Times New Roman" w:cs="Times New Roman"/>
          <w:sz w:val="28"/>
          <w:szCs w:val="28"/>
        </w:rPr>
        <w:t>)</w:t>
      </w:r>
      <w:r w:rsidR="00B16713" w:rsidRPr="0092576D">
        <w:rPr>
          <w:rFonts w:ascii="Times New Roman" w:hAnsi="Times New Roman" w:cs="Times New Roman"/>
          <w:sz w:val="28"/>
          <w:szCs w:val="28"/>
        </w:rPr>
        <w:t>,</w:t>
      </w:r>
      <w:r w:rsidRPr="0092576D"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92576D">
        <w:rPr>
          <w:rFonts w:ascii="Times New Roman" w:hAnsi="Times New Roman" w:cs="Times New Roman"/>
          <w:sz w:val="28"/>
          <w:szCs w:val="28"/>
        </w:rPr>
        <w:t>Максимов Александр Васильевич (</w:t>
      </w:r>
      <w:proofErr w:type="gramStart"/>
      <w:r w:rsidR="0092576D" w:rsidRPr="009257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2576D" w:rsidRPr="0092576D">
        <w:rPr>
          <w:rFonts w:ascii="Times New Roman" w:hAnsi="Times New Roman" w:cs="Times New Roman"/>
          <w:sz w:val="28"/>
          <w:szCs w:val="28"/>
        </w:rPr>
        <w:t>-</w:t>
      </w:r>
      <w:r w:rsidR="0092576D"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576D"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maximov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576D" w:rsidRPr="009257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2576D" w:rsidRPr="0092576D">
        <w:rPr>
          <w:rFonts w:ascii="Times New Roman" w:hAnsi="Times New Roman" w:cs="Times New Roman"/>
          <w:sz w:val="28"/>
          <w:szCs w:val="28"/>
        </w:rPr>
        <w:t>Гузалов</w:t>
      </w:r>
      <w:proofErr w:type="spellEnd"/>
      <w:r w:rsidR="0092576D" w:rsidRPr="0092576D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="0092576D" w:rsidRPr="0092576D">
        <w:rPr>
          <w:rFonts w:ascii="Times New Roman" w:hAnsi="Times New Roman" w:cs="Times New Roman"/>
          <w:sz w:val="28"/>
          <w:szCs w:val="28"/>
        </w:rPr>
        <w:t>Иркинович</w:t>
      </w:r>
      <w:proofErr w:type="spellEnd"/>
      <w:r w:rsidR="0092576D" w:rsidRPr="0092576D">
        <w:rPr>
          <w:rFonts w:ascii="Times New Roman" w:hAnsi="Times New Roman" w:cs="Times New Roman"/>
          <w:sz w:val="28"/>
          <w:szCs w:val="28"/>
        </w:rPr>
        <w:t xml:space="preserve"> (е-</w:t>
      </w:r>
      <w:r w:rsidR="0092576D" w:rsidRPr="00925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576D" w:rsidRPr="009257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guzalov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2576D" w:rsidRPr="009257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576D" w:rsidRPr="0092576D">
        <w:rPr>
          <w:rFonts w:ascii="Times New Roman" w:hAnsi="Times New Roman" w:cs="Times New Roman"/>
          <w:sz w:val="28"/>
          <w:szCs w:val="28"/>
        </w:rPr>
        <w:t>).</w:t>
      </w:r>
    </w:p>
    <w:p w:rsidR="0092576D" w:rsidRPr="0092576D" w:rsidRDefault="0092576D" w:rsidP="00925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57" w:rsidRPr="0092576D" w:rsidRDefault="00082357" w:rsidP="0008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FE" w:rsidRPr="0092576D" w:rsidRDefault="002753FE" w:rsidP="0027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D0A" w:rsidRPr="0092576D" w:rsidRDefault="00F16D0A" w:rsidP="00F16D0A">
      <w:pPr>
        <w:rPr>
          <w:rFonts w:ascii="Times New Roman" w:hAnsi="Times New Roman" w:cs="Times New Roman"/>
          <w:sz w:val="28"/>
          <w:szCs w:val="28"/>
        </w:rPr>
      </w:pPr>
    </w:p>
    <w:sectPr w:rsidR="00F16D0A" w:rsidRPr="0092576D" w:rsidSect="0081781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11D"/>
    <w:multiLevelType w:val="hybridMultilevel"/>
    <w:tmpl w:val="378A22C6"/>
    <w:lvl w:ilvl="0" w:tplc="6C161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0D2624"/>
    <w:multiLevelType w:val="hybridMultilevel"/>
    <w:tmpl w:val="26AC069E"/>
    <w:lvl w:ilvl="0" w:tplc="4D16B2AA">
      <w:start w:val="1"/>
      <w:numFmt w:val="decimal"/>
      <w:lvlText w:val="%1."/>
      <w:lvlJc w:val="left"/>
      <w:pPr>
        <w:ind w:left="720" w:hanging="360"/>
      </w:pPr>
    </w:lvl>
    <w:lvl w:ilvl="1" w:tplc="98E04E86">
      <w:start w:val="1"/>
      <w:numFmt w:val="lowerLetter"/>
      <w:lvlText w:val="%2."/>
      <w:lvlJc w:val="left"/>
      <w:pPr>
        <w:ind w:left="1440" w:hanging="360"/>
      </w:pPr>
    </w:lvl>
    <w:lvl w:ilvl="2" w:tplc="EA263412">
      <w:start w:val="1"/>
      <w:numFmt w:val="lowerRoman"/>
      <w:lvlText w:val="%3."/>
      <w:lvlJc w:val="right"/>
      <w:pPr>
        <w:ind w:left="2160" w:hanging="180"/>
      </w:pPr>
    </w:lvl>
    <w:lvl w:ilvl="3" w:tplc="0F92B8D4">
      <w:start w:val="1"/>
      <w:numFmt w:val="decimal"/>
      <w:lvlText w:val="%4."/>
      <w:lvlJc w:val="left"/>
      <w:pPr>
        <w:ind w:left="2880" w:hanging="360"/>
      </w:pPr>
    </w:lvl>
    <w:lvl w:ilvl="4" w:tplc="432C586A">
      <w:start w:val="1"/>
      <w:numFmt w:val="lowerLetter"/>
      <w:lvlText w:val="%5."/>
      <w:lvlJc w:val="left"/>
      <w:pPr>
        <w:ind w:left="3600" w:hanging="360"/>
      </w:pPr>
    </w:lvl>
    <w:lvl w:ilvl="5" w:tplc="4AB67C42">
      <w:start w:val="1"/>
      <w:numFmt w:val="lowerRoman"/>
      <w:lvlText w:val="%6."/>
      <w:lvlJc w:val="right"/>
      <w:pPr>
        <w:ind w:left="4320" w:hanging="180"/>
      </w:pPr>
    </w:lvl>
    <w:lvl w:ilvl="6" w:tplc="5C8A7B40">
      <w:start w:val="1"/>
      <w:numFmt w:val="decimal"/>
      <w:lvlText w:val="%7."/>
      <w:lvlJc w:val="left"/>
      <w:pPr>
        <w:ind w:left="5040" w:hanging="360"/>
      </w:pPr>
    </w:lvl>
    <w:lvl w:ilvl="7" w:tplc="A150EF8A">
      <w:start w:val="1"/>
      <w:numFmt w:val="lowerLetter"/>
      <w:lvlText w:val="%8."/>
      <w:lvlJc w:val="left"/>
      <w:pPr>
        <w:ind w:left="5760" w:hanging="360"/>
      </w:pPr>
    </w:lvl>
    <w:lvl w:ilvl="8" w:tplc="0434AD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7628"/>
    <w:multiLevelType w:val="hybridMultilevel"/>
    <w:tmpl w:val="07D6E94C"/>
    <w:lvl w:ilvl="0" w:tplc="5FEC7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9B"/>
    <w:rsid w:val="00012274"/>
    <w:rsid w:val="000151E0"/>
    <w:rsid w:val="000216D0"/>
    <w:rsid w:val="00043297"/>
    <w:rsid w:val="000633A8"/>
    <w:rsid w:val="00082357"/>
    <w:rsid w:val="000C46B4"/>
    <w:rsid w:val="000D4378"/>
    <w:rsid w:val="001068C7"/>
    <w:rsid w:val="00131F8E"/>
    <w:rsid w:val="00147322"/>
    <w:rsid w:val="001850DE"/>
    <w:rsid w:val="001928A5"/>
    <w:rsid w:val="00232249"/>
    <w:rsid w:val="002753FE"/>
    <w:rsid w:val="002A21F6"/>
    <w:rsid w:val="002D4CF4"/>
    <w:rsid w:val="002F55DC"/>
    <w:rsid w:val="00306D42"/>
    <w:rsid w:val="003543E8"/>
    <w:rsid w:val="00372E69"/>
    <w:rsid w:val="00377950"/>
    <w:rsid w:val="003B273E"/>
    <w:rsid w:val="003D3F38"/>
    <w:rsid w:val="003F226A"/>
    <w:rsid w:val="003F52E9"/>
    <w:rsid w:val="0040115A"/>
    <w:rsid w:val="00414329"/>
    <w:rsid w:val="00454EAE"/>
    <w:rsid w:val="004C2009"/>
    <w:rsid w:val="004E57BA"/>
    <w:rsid w:val="005415CD"/>
    <w:rsid w:val="00570B6D"/>
    <w:rsid w:val="005727D0"/>
    <w:rsid w:val="00573DCE"/>
    <w:rsid w:val="00581BA4"/>
    <w:rsid w:val="00693E53"/>
    <w:rsid w:val="006A3DE5"/>
    <w:rsid w:val="006F1579"/>
    <w:rsid w:val="006F1C96"/>
    <w:rsid w:val="007233E9"/>
    <w:rsid w:val="007310B6"/>
    <w:rsid w:val="007520F6"/>
    <w:rsid w:val="007623F9"/>
    <w:rsid w:val="00784939"/>
    <w:rsid w:val="007936DE"/>
    <w:rsid w:val="007C3D5B"/>
    <w:rsid w:val="007C5362"/>
    <w:rsid w:val="007D0AA3"/>
    <w:rsid w:val="0080797C"/>
    <w:rsid w:val="0081781C"/>
    <w:rsid w:val="008443EA"/>
    <w:rsid w:val="008A1B42"/>
    <w:rsid w:val="008D433A"/>
    <w:rsid w:val="008E3A72"/>
    <w:rsid w:val="008E7B0D"/>
    <w:rsid w:val="008F6CEC"/>
    <w:rsid w:val="009143CA"/>
    <w:rsid w:val="0092576D"/>
    <w:rsid w:val="009636A5"/>
    <w:rsid w:val="00965525"/>
    <w:rsid w:val="009C3E16"/>
    <w:rsid w:val="00A33864"/>
    <w:rsid w:val="00A479F2"/>
    <w:rsid w:val="00A91D9B"/>
    <w:rsid w:val="00A927E8"/>
    <w:rsid w:val="00AD2C28"/>
    <w:rsid w:val="00AD6C9C"/>
    <w:rsid w:val="00B16713"/>
    <w:rsid w:val="00B21A4F"/>
    <w:rsid w:val="00B25EF7"/>
    <w:rsid w:val="00B40B47"/>
    <w:rsid w:val="00B517AA"/>
    <w:rsid w:val="00B86513"/>
    <w:rsid w:val="00BE70AF"/>
    <w:rsid w:val="00C51EE2"/>
    <w:rsid w:val="00C956AE"/>
    <w:rsid w:val="00D00235"/>
    <w:rsid w:val="00D649F6"/>
    <w:rsid w:val="00D734EE"/>
    <w:rsid w:val="00D75764"/>
    <w:rsid w:val="00D97195"/>
    <w:rsid w:val="00DE65BF"/>
    <w:rsid w:val="00E4382F"/>
    <w:rsid w:val="00E73267"/>
    <w:rsid w:val="00E96FC3"/>
    <w:rsid w:val="00EB55B0"/>
    <w:rsid w:val="00F014ED"/>
    <w:rsid w:val="00F16D0A"/>
    <w:rsid w:val="00F871C9"/>
    <w:rsid w:val="00F87407"/>
    <w:rsid w:val="00F94610"/>
    <w:rsid w:val="00FA1F47"/>
    <w:rsid w:val="00FA3258"/>
    <w:rsid w:val="00FB2C12"/>
    <w:rsid w:val="00FF568E"/>
    <w:rsid w:val="2BA8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width-relative:margin;mso-height-relative:margin" fillcolor="none [1639]" stroke="f">
      <v:fill color="none [1639]" color2="none [3015]" rotate="t" angle="180" colors="0 #5d417e;52429f #7b58a6;1 #7b57a8" focus="100%" type="gradient">
        <o:fill v:ext="view" type="gradientUnscaled"/>
      </v:fill>
      <v:stroke on="f"/>
      <v:shadow on="t" opacity="22937f" origin=",.5" offset="0,.63889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51EE2"/>
    <w:rPr>
      <w:color w:val="0000FF"/>
      <w:u w:val="single"/>
    </w:rPr>
  </w:style>
  <w:style w:type="paragraph" w:styleId="a7">
    <w:name w:val="Body Text Indent"/>
    <w:basedOn w:val="a"/>
    <w:link w:val="a8"/>
    <w:rsid w:val="00C51E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51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51EE2"/>
    <w:rPr>
      <w:color w:val="0000FF"/>
      <w:u w:val="single"/>
    </w:rPr>
  </w:style>
  <w:style w:type="paragraph" w:styleId="a7">
    <w:name w:val="Body Text Indent"/>
    <w:basedOn w:val="a"/>
    <w:link w:val="a8"/>
    <w:rsid w:val="00C51E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51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nana_spb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guzalo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ximov_a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zalov@mail.ru" TargetMode="External"/><Relationship Id="rId10" Type="http://schemas.openxmlformats.org/officeDocument/2006/relationships/hyperlink" Target="mailto:manana_spb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ximov_av@mail.ru" TargetMode="External"/><Relationship Id="rId14" Type="http://schemas.openxmlformats.org/officeDocument/2006/relationships/hyperlink" Target="mailto:maximov_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AA20-994A-4963-BFDD-218596DE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Лали</cp:lastModifiedBy>
  <cp:revision>4</cp:revision>
  <dcterms:created xsi:type="dcterms:W3CDTF">2019-09-15T18:27:00Z</dcterms:created>
  <dcterms:modified xsi:type="dcterms:W3CDTF">2019-09-15T18:29:00Z</dcterms:modified>
</cp:coreProperties>
</file>