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42" w:rsidRDefault="00570B6D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-22.8pt;margin-top:-5.7pt;width:495pt;height:5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EyGAMAAF8GAAAOAAAAZHJzL2Uyb0RvYy54bWysVUtu2zAQ3RfoHQjuHX0iyZYQObDjuCiQ&#10;foC06JqWKIuoRKokbTktepaeoqsCPYOP1CEpO85nURRNAIIUOcP33vCNLy53bYO2VComeI6DMx8j&#10;ygtRMr7O8ccPy9EEI6UJL0kjOM3xHVX4cvryxUXfZTQUtWhKKhEk4SrruxzXWneZ56mipi1RZ6Kj&#10;HDYrIVuiYSnXXilJD9nbxgt9P/F6IctOioIqBV8XbhNPbf6qooV+V1WKatTkGLBpO0o7rszoTS9I&#10;tpakq1kxwCD/gKIljMOlx1QLognaSPYkVcsKKZSo9FkhWk9UFSuo5QBsAv8Rm9uadNRyAXFUd5RJ&#10;/b+0xdvte4lYCbUDeThpoUb7H/vf+1/7nyi0+vSdyuDYbQcH9W4udnDWclXdjSg+K8TFVU34ms6k&#10;FH1NSQn4AqOsdxJqKqIyZZKs+jeihHvIRgubaFfJ1ogHciDIDkDujrWhO40K+JiEkyT2YauAvSRJ&#10;xrG9gWSH4E4q/YqKFplJjiWU3iYn2xulDRiSHY4MhSqXrGmQFPoT07XV+sBsrSDGnlKoE0DHd4Tl&#10;enXVSLQl8JriRRSMrwcQa3V6euLD39OI8TyezJJnIwIT8XzIeDY5CQEWR3AN4wh0B9AJWMHEO5rw&#10;nC01A6nhZuTCUHW77gu13hhYio2m8rYue1Qyo114bpLBAowSRy71I52ewTrxzb/TvOlq4mQ6j9I0&#10;HYApp5+txfFOu3oAB0o+ADPFty76lgZh5M/DdLRMJuNRtIziUTr2JyM/SOdp4kdptFh+N3cHUVaz&#10;sqT8hnF6cHQQ/Z1jht7ivGg9jfocp3EYu2qKhh2VHcg4llajg/7q9FjLQFvUsDbH9lkMLcfY5JqX&#10;UBKSacIaN/cewnfS7OAlQtkPqlhTGR85R+ndagdZjLlWorwDe8GDth6CrgyTWsivGPXQ4XKsvmyI&#10;pBg1rzm86TSIIqiytosoHoPbkTzdWZ3uEF5AqhxrDG/OTK+0a6ObTrJ1DTe5psDFDGxdMWu5e1RA&#10;wSygi1kyQ8c1bfJ0bU/d/y5M/wAAAP//AwBQSwMEFAAGAAgAAAAhAE9x+qzdAAAACQEAAA8AAABk&#10;cnMvZG93bnJldi54bWxMj0FPwzAMhe9I/IfISFzQlhaFaeuaTghpJ9hhAySOaeM1FY1TNdlW/j3m&#10;xG7P9tN7n8vN5HtxxjF2gTTk8wwEUhNsR62Gj/ftbAkiJkPW9IFQww9G2FS3N6UpbLjQHs+H1AoO&#10;oVgYDS6loZAyNg69ifMwIPHtGEZvEo9jK+1oLhzue/mYZQvpTUfc4MyALw6b78PJc4l39LX9rPdp&#10;TA87uVPL9IpvWt/fTc9rEAmn9G+GP3xGh4qZ6nAiG0WvYaaeFmxlkecKBDtWSrGoebMCWZXy+oPq&#10;FwAA//8DAFBLAQItABQABgAIAAAAIQC2gziS/gAAAOEBAAATAAAAAAAAAAAAAAAAAAAAAABbQ29u&#10;dGVudF9UeXBlc10ueG1sUEsBAi0AFAAGAAgAAAAhADj9If/WAAAAlAEAAAsAAAAAAAAAAAAAAAAA&#10;LwEAAF9yZWxzLy5yZWxzUEsBAi0AFAAGAAgAAAAhABolYTIYAwAAXwYAAA4AAAAAAAAAAAAAAAAA&#10;LgIAAGRycy9lMm9Eb2MueG1sUEsBAi0AFAAGAAgAAAAhAE9x+qzdAAAACQEAAA8AAAAAAAAAAAAA&#10;AAAAcgUAAGRycy9kb3ducmV2LnhtbFBLBQYAAAAABAAEAPMAAAB8BgAAAAA=&#10;" fillcolor="#5d417e" stroked="f">
            <v:fill color2="#7b57a8" rotate="t" angle="180" colors="0 #5d417e;52429f #7b58a6;1 #7b57a8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B517AA" w:rsidRDefault="00B517AA"/>
              </w:txbxContent>
            </v:textbox>
          </v:shape>
        </w:pict>
      </w:r>
    </w:p>
    <w:p w:rsidR="007520F6" w:rsidRPr="00306D42" w:rsidRDefault="00306D42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D4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здравоохранения Российской Ф</w:t>
      </w:r>
      <w:r w:rsidRPr="00306D42">
        <w:rPr>
          <w:rFonts w:ascii="Times New Roman" w:hAnsi="Times New Roman" w:cs="Times New Roman"/>
          <w:sz w:val="28"/>
          <w:szCs w:val="28"/>
        </w:rPr>
        <w:t>едерации</w:t>
      </w:r>
    </w:p>
    <w:p w:rsidR="00306D42" w:rsidRDefault="00306D42" w:rsidP="00306D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6D42">
        <w:rPr>
          <w:rFonts w:ascii="Times New Roman" w:eastAsia="Calibri" w:hAnsi="Times New Roman" w:cs="Times New Roman"/>
          <w:sz w:val="28"/>
          <w:szCs w:val="28"/>
        </w:rPr>
        <w:t>Ассоциация физиотерапии и медицинской реабилитации</w:t>
      </w:r>
    </w:p>
    <w:p w:rsidR="00D649F6" w:rsidRDefault="00D649F6" w:rsidP="00306D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ООО"Федерация анестезиологов и реаниматологов"</w:t>
      </w:r>
    </w:p>
    <w:p w:rsidR="00306D42" w:rsidRDefault="00306D42" w:rsidP="00306D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6D42">
        <w:rPr>
          <w:rFonts w:ascii="Times New Roman" w:hAnsi="Times New Roman" w:cs="Times New Roman"/>
          <w:sz w:val="28"/>
          <w:szCs w:val="28"/>
        </w:rPr>
        <w:t>Комитет по здравоохранению Администрации Санкт-Петербурга</w:t>
      </w:r>
      <w:r w:rsidRPr="00306D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6D42" w:rsidRDefault="00306D42" w:rsidP="00306D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6D42">
        <w:rPr>
          <w:rFonts w:ascii="Times New Roman" w:eastAsia="Calibri" w:hAnsi="Times New Roman" w:cs="Times New Roman"/>
          <w:sz w:val="28"/>
          <w:szCs w:val="28"/>
        </w:rPr>
        <w:t>ФГБОУ ВО «</w:t>
      </w:r>
      <w:r>
        <w:rPr>
          <w:rFonts w:ascii="Times New Roman" w:eastAsia="Calibri" w:hAnsi="Times New Roman" w:cs="Times New Roman"/>
          <w:sz w:val="28"/>
          <w:szCs w:val="28"/>
        </w:rPr>
        <w:t>Северо-З</w:t>
      </w:r>
      <w:r w:rsidRPr="00306D42">
        <w:rPr>
          <w:rFonts w:ascii="Times New Roman" w:eastAsia="Calibri" w:hAnsi="Times New Roman" w:cs="Times New Roman"/>
          <w:sz w:val="28"/>
          <w:szCs w:val="28"/>
        </w:rPr>
        <w:t xml:space="preserve">ападный государственный медицинский </w:t>
      </w:r>
      <w:r>
        <w:rPr>
          <w:rFonts w:ascii="Times New Roman" w:eastAsia="Calibri" w:hAnsi="Times New Roman" w:cs="Times New Roman"/>
          <w:sz w:val="28"/>
          <w:szCs w:val="28"/>
        </w:rPr>
        <w:t>университет им. И.И. М</w:t>
      </w:r>
      <w:r w:rsidRPr="00306D42">
        <w:rPr>
          <w:rFonts w:ascii="Times New Roman" w:eastAsia="Calibri" w:hAnsi="Times New Roman" w:cs="Times New Roman"/>
          <w:sz w:val="28"/>
          <w:szCs w:val="28"/>
        </w:rPr>
        <w:t>ечникова»</w:t>
      </w:r>
    </w:p>
    <w:p w:rsidR="00306D42" w:rsidRDefault="2BA87070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2BA87070">
        <w:rPr>
          <w:rFonts w:ascii="Times New Roman" w:hAnsi="Times New Roman" w:cs="Times New Roman"/>
          <w:sz w:val="28"/>
          <w:szCs w:val="28"/>
        </w:rPr>
        <w:t>Кафедра физиотерапии и медицинской реабилитации</w:t>
      </w:r>
    </w:p>
    <w:p w:rsidR="2BA87070" w:rsidRPr="007D0AA3" w:rsidRDefault="2BA87070" w:rsidP="2BA8707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анестезиологии и реаниматологии им. В.Л. </w:t>
      </w:r>
      <w:proofErr w:type="spellStart"/>
      <w:r w:rsidRPr="007D0AA3">
        <w:rPr>
          <w:rFonts w:ascii="Times New Roman" w:hAnsi="Times New Roman" w:cs="Times New Roman"/>
          <w:color w:val="000000" w:themeColor="text1"/>
          <w:sz w:val="28"/>
          <w:szCs w:val="28"/>
        </w:rPr>
        <w:t>Ваневского</w:t>
      </w:r>
      <w:proofErr w:type="spellEnd"/>
    </w:p>
    <w:p w:rsidR="00306D42" w:rsidRDefault="00306D42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D42" w:rsidRDefault="00306D42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543E8" w:rsidRDefault="003543E8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1C9" w:rsidRDefault="003543E8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43E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143125"/>
            <wp:effectExtent l="0" t="0" r="9525" b="9525"/>
            <wp:docPr id="1" name="Рисунок 4" descr="C:\Documents and Settings\Администратор\Мои документы\Мои рисунки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C9" w:rsidRDefault="00F871C9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1C9" w:rsidRDefault="00F871C9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1C9" w:rsidRDefault="00F871C9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3E8" w:rsidRDefault="003543E8" w:rsidP="00354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- практическая конференция</w:t>
      </w:r>
      <w:r w:rsidRPr="00354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международным участием</w:t>
      </w:r>
    </w:p>
    <w:p w:rsidR="000633A8" w:rsidRDefault="000633A8" w:rsidP="00354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3A8" w:rsidRPr="00D97195" w:rsidRDefault="000633A8" w:rsidP="00306D4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97195">
        <w:rPr>
          <w:rFonts w:ascii="Times New Roman" w:hAnsi="Times New Roman" w:cs="Times New Roman"/>
          <w:sz w:val="44"/>
          <w:szCs w:val="44"/>
        </w:rPr>
        <w:t>Физические факторы в лечении и ранней реабилитации больных</w:t>
      </w:r>
    </w:p>
    <w:p w:rsidR="00D97195" w:rsidRDefault="00D97195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7195">
        <w:rPr>
          <w:rFonts w:ascii="Times New Roman" w:hAnsi="Times New Roman" w:cs="Times New Roman"/>
          <w:sz w:val="44"/>
          <w:szCs w:val="44"/>
        </w:rPr>
        <w:t>с острым нарушением мозгового кровообращения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D42" w:rsidRDefault="00570B6D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34" alt="Описание: Log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543E8" w:rsidRDefault="00D97195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- Петербург</w:t>
      </w:r>
    </w:p>
    <w:p w:rsidR="00965525" w:rsidRDefault="00D97195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июня 2018г</w:t>
      </w:r>
    </w:p>
    <w:p w:rsidR="00D97195" w:rsidRDefault="00D97195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525" w:rsidRDefault="00965525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525" w:rsidRDefault="00965525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525" w:rsidRDefault="00965525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362" w:rsidRDefault="007C5362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5525" w:rsidRDefault="002D4CF4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</w:t>
      </w:r>
      <w:r w:rsidR="003543E8">
        <w:rPr>
          <w:rFonts w:ascii="Times New Roman" w:hAnsi="Times New Roman" w:cs="Times New Roman"/>
          <w:sz w:val="28"/>
          <w:szCs w:val="28"/>
        </w:rPr>
        <w:t xml:space="preserve"> </w:t>
      </w:r>
      <w:r w:rsidR="00965525">
        <w:rPr>
          <w:rFonts w:ascii="Times New Roman" w:hAnsi="Times New Roman" w:cs="Times New Roman"/>
          <w:sz w:val="28"/>
          <w:szCs w:val="28"/>
        </w:rPr>
        <w:t>2018 ГОДА</w:t>
      </w:r>
    </w:p>
    <w:p w:rsidR="00965525" w:rsidRDefault="00965525" w:rsidP="0030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C5362" w:rsidRDefault="007C5362" w:rsidP="007C5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525" w:rsidRPr="007233E9" w:rsidRDefault="00965525" w:rsidP="00306D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3E9">
        <w:rPr>
          <w:rFonts w:ascii="Times New Roman" w:hAnsi="Times New Roman" w:cs="Times New Roman"/>
          <w:b/>
          <w:i/>
          <w:sz w:val="28"/>
          <w:szCs w:val="28"/>
        </w:rPr>
        <w:t>Уважаемы</w:t>
      </w:r>
      <w:r w:rsidR="007233E9" w:rsidRPr="007233E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233E9">
        <w:rPr>
          <w:rFonts w:ascii="Times New Roman" w:hAnsi="Times New Roman" w:cs="Times New Roman"/>
          <w:b/>
          <w:i/>
          <w:sz w:val="28"/>
          <w:szCs w:val="28"/>
        </w:rPr>
        <w:t xml:space="preserve"> коллеги и партнёры!</w:t>
      </w:r>
    </w:p>
    <w:p w:rsidR="00965525" w:rsidRPr="007233E9" w:rsidRDefault="00965525" w:rsidP="00306D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33E9">
        <w:rPr>
          <w:rFonts w:ascii="Times New Roman" w:hAnsi="Times New Roman" w:cs="Times New Roman"/>
          <w:b/>
          <w:i/>
          <w:sz w:val="28"/>
          <w:szCs w:val="28"/>
        </w:rPr>
        <w:t>Приглашаем Вас принять участие в</w:t>
      </w:r>
      <w:r w:rsidR="002D4CF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7233E9">
        <w:rPr>
          <w:rFonts w:ascii="Times New Roman" w:hAnsi="Times New Roman" w:cs="Times New Roman"/>
          <w:b/>
          <w:i/>
          <w:sz w:val="28"/>
          <w:szCs w:val="28"/>
        </w:rPr>
        <w:t xml:space="preserve"> Всероссийской</w:t>
      </w:r>
    </w:p>
    <w:p w:rsidR="00965525" w:rsidRDefault="2BA87070" w:rsidP="2BA8707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2BA870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научно-практической конференции с международным участием «Физические факторы в лечении и ранней реабилитации больных с острым нарушением мозгового кровообращения», которая состоится</w:t>
      </w:r>
    </w:p>
    <w:p w:rsidR="007233E9" w:rsidRPr="007233E9" w:rsidRDefault="007233E9" w:rsidP="00306D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525" w:rsidRPr="000D4378" w:rsidRDefault="2BA87070" w:rsidP="2BA87070">
      <w:pPr>
        <w:spacing w:after="0"/>
        <w:rPr>
          <w:rFonts w:ascii="Times New Roman" w:hAnsi="Times New Roman" w:cs="Times New Roman"/>
          <w:sz w:val="28"/>
          <w:szCs w:val="28"/>
        </w:rPr>
      </w:pPr>
      <w:r w:rsidRPr="2BA87070">
        <w:rPr>
          <w:rFonts w:ascii="Times New Roman" w:hAnsi="Times New Roman" w:cs="Times New Roman"/>
          <w:b/>
          <w:bCs/>
          <w:sz w:val="28"/>
          <w:szCs w:val="28"/>
        </w:rPr>
        <w:t>28 июня 2018года по адресу:</w:t>
      </w:r>
      <w:r w:rsidRPr="2BA87070">
        <w:rPr>
          <w:rFonts w:ascii="Times New Roman" w:hAnsi="Times New Roman" w:cs="Times New Roman"/>
          <w:sz w:val="28"/>
          <w:szCs w:val="28"/>
        </w:rPr>
        <w:t xml:space="preserve"> Санкт-Петербург, ул. </w:t>
      </w:r>
      <w:proofErr w:type="spellStart"/>
      <w:r w:rsidRPr="2BA87070">
        <w:rPr>
          <w:rFonts w:ascii="Times New Roman" w:hAnsi="Times New Roman" w:cs="Times New Roman"/>
          <w:sz w:val="28"/>
          <w:szCs w:val="28"/>
        </w:rPr>
        <w:t>Кирочная</w:t>
      </w:r>
      <w:proofErr w:type="spellEnd"/>
      <w:r w:rsidRPr="2BA87070">
        <w:rPr>
          <w:rFonts w:ascii="Times New Roman" w:hAnsi="Times New Roman" w:cs="Times New Roman"/>
          <w:sz w:val="28"/>
          <w:szCs w:val="28"/>
        </w:rPr>
        <w:t>, д.41</w:t>
      </w:r>
    </w:p>
    <w:p w:rsidR="007233E9" w:rsidRPr="000D4378" w:rsidRDefault="002D4CF4" w:rsidP="00723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2A21F6">
        <w:rPr>
          <w:rFonts w:ascii="Times New Roman" w:hAnsi="Times New Roman" w:cs="Times New Roman"/>
          <w:sz w:val="28"/>
          <w:szCs w:val="28"/>
        </w:rPr>
        <w:t>еверо-</w:t>
      </w:r>
      <w:r w:rsidR="005415CD">
        <w:rPr>
          <w:rFonts w:ascii="Times New Roman" w:hAnsi="Times New Roman" w:cs="Times New Roman"/>
          <w:sz w:val="28"/>
          <w:szCs w:val="28"/>
        </w:rPr>
        <w:t>Западный университет им.</w:t>
      </w:r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2A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Мечникова</w:t>
      </w:r>
      <w:r w:rsidR="007233E9" w:rsidRPr="000D437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233E9" w:rsidRPr="000D4378" w:rsidRDefault="002A21F6" w:rsidP="00723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актовый </w:t>
      </w:r>
      <w:r w:rsidR="002D4CF4">
        <w:rPr>
          <w:rFonts w:ascii="Times New Roman" w:hAnsi="Times New Roman" w:cs="Times New Roman"/>
          <w:sz w:val="28"/>
          <w:szCs w:val="28"/>
        </w:rPr>
        <w:t>зал (1</w:t>
      </w:r>
      <w:r w:rsidR="007233E9" w:rsidRPr="000D4378">
        <w:rPr>
          <w:rFonts w:ascii="Times New Roman" w:hAnsi="Times New Roman" w:cs="Times New Roman"/>
          <w:sz w:val="28"/>
          <w:szCs w:val="28"/>
        </w:rPr>
        <w:t xml:space="preserve"> этаж)</w:t>
      </w:r>
    </w:p>
    <w:p w:rsidR="007233E9" w:rsidRDefault="007233E9" w:rsidP="00723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C9C" w:rsidRDefault="00570B6D" w:rsidP="007233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1" o:spid="_x0000_s1028" type="#_x0000_t202" style="position:absolute;margin-left:-10.05pt;margin-top:11.85pt;width:475.5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xPGwMAAGYGAAAOAAAAZHJzL2Uyb0RvYy54bWysVcuO0zAU3SPxD5b3nTyatEk06aidUoQ0&#10;PKQBsXYTJ7FI7GC7TQfEt/AVrJD4hn4S107ayQyzQAhVsuLHPT73XJ/by6tDU6M9lYoJnmLvwsWI&#10;8kzkjJcp/vB+M4kwUprwnNSC0xTfUYWvFs+fXXZtQn1RiTqnEgEIV0nXprjSuk0cR2UVbYi6EC3l&#10;sFkI2RANU1k6uSQdoDe147vuzOmEzFspMqoUrK77Tbyw+EVBM/22KBTVqE4xcNN2lHbcmtFZXJKk&#10;lKStWDbQIP/AoiGMw6VnqDXRBO0k+wOqYZkUShT6IhONI4qCZdTmANl47qNsbivSUpsLiKPas0zq&#10;/8Fmb/bvJGJ5iucYcdJAiY7fj7+OP48/kOcZebpWJXDqtoVz+rASByizTVW1NyL7pBAX1xXhJV1K&#10;KbqKkhzo2UhnFNrjKAOy7V6LHO4hOy0s0KGQjdEO1ECADmW6O5eGHjTKYHHmTqMohK0M9qZuELm2&#10;dg5JTtGtVPolFQ0yHymWUHqLTvY3SkMecPR0ZChUvmF1jaTQH5murNan1EoFMfaUQq2AfNw+Y1lu&#10;r2uJ9gReU7gOvPkLoxAgl2p8GsgBPbOixhHzVRgtZ09GeCbi6ZD5MhqF2LsGcjXjCIQH0jOwgokf&#10;yEhiUzMEam5GLkyq/W6/Qq03BiCx01TeVnmHcma086cGDCZglDDooR/p9ATXyDW/XvO6rUgv0zSI&#10;43ggNqhhFTvfaWcP6EDNB2Km+tZFX2PPD9yVH082s2g+CTZBOInnbjRxvXgVz9wgDtabb+ZuL0gq&#10;lueU3zBOT472gr9zzNBbei9aT6MuxXHoh301Rc3Oyj4ordXopL8aH2sYaItq1qTYPouh5RifvOA5&#10;lIQkmrC6/3Ye0u+lOcBLhLKfVLGuMkbqLaUP24P1r29ENo7bivwObAbv2noJmjN8VEJ+waiDRpdi&#10;9XlHJMWofsXhacdeEJjOaCdBOPdhIsc72/EO4RlApVhjeHrm81r33XTXSlZWcFPfHLhYgr0LZp13&#10;zwoyMRNoZjanofGabjme21P3fw+L3wAAAP//AwBQSwMEFAAGAAgAAAAhAH/CX6XeAAAACAEAAA8A&#10;AABkcnMvZG93bnJldi54bWxMj8FOwzAQRO9I/IO1SFxQazeUqglxKoTUE/TQQiWOTrzEEfE6it02&#10;/D3LCW67mtHMm3Iz+V6ccYxdIA2LuQKB1ATbUavh/W07W4OIyZA1fSDU8I0RNtX1VWkKGy60x/Mh&#10;tYJDKBZGg0tpKKSMjUNv4jwMSKx9htGbxO/YSjuaC4f7XmZKraQ3HXGDMwM+O2y+DifPJd7Rx/ZY&#10;79OY7nZyt1ynF3zV+vZmenoEkXBKf2b4xWd0qJipDieyUfQaZplasFXDMgfBen6v+Kg1PGQ5yKqU&#10;/wdUPwAAAP//AwBQSwECLQAUAAYACAAAACEAtoM4kv4AAADhAQAAEwAAAAAAAAAAAAAAAAAAAAAA&#10;W0NvbnRlbnRfVHlwZXNdLnhtbFBLAQItABQABgAIAAAAIQA4/SH/1gAAAJQBAAALAAAAAAAAAAAA&#10;AAAAAC8BAABfcmVscy8ucmVsc1BLAQItABQABgAIAAAAIQA04yxPGwMAAGYGAAAOAAAAAAAAAAAA&#10;AAAAAC4CAABkcnMvZTJvRG9jLnhtbFBLAQItABQABgAIAAAAIQB/wl+l3gAAAAgBAAAPAAAAAAAA&#10;AAAAAAAAAHUFAABkcnMvZG93bnJldi54bWxQSwUGAAAAAAQABADzAAAAgAYAAAAA&#10;" fillcolor="#5d417e" stroked="f">
            <v:fill color2="#7b57a8" rotate="t" angle="180" colors="0 #5d417e;52429f #7b58a6;1 #7b57a8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B517AA" w:rsidRPr="007233E9" w:rsidRDefault="00B517AA" w:rsidP="007233E9">
                  <w:pPr>
                    <w:jc w:val="center"/>
                    <w:rPr>
                      <w:color w:val="FFFF00"/>
                    </w:rPr>
                  </w:pPr>
                  <w:r w:rsidRPr="007233E9">
                    <w:rPr>
                      <w:color w:val="FFFF00"/>
                    </w:rPr>
                    <w:t>ТЕМАТИКА КОНФЕРЕНЦИИ</w:t>
                  </w:r>
                </w:p>
                <w:p w:rsidR="00B517AA" w:rsidRDefault="00B517AA"/>
                <w:p w:rsidR="00B517AA" w:rsidRDefault="00B517AA"/>
                <w:p w:rsidR="00B517AA" w:rsidRDefault="00B517AA"/>
                <w:p w:rsidR="00B517AA" w:rsidRDefault="00B517AA"/>
                <w:p w:rsidR="00B517AA" w:rsidRDefault="00B517AA"/>
              </w:txbxContent>
            </v:textbox>
          </v:shape>
        </w:pict>
      </w:r>
    </w:p>
    <w:p w:rsidR="00AD6C9C" w:rsidRDefault="00AD6C9C" w:rsidP="00723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1F6" w:rsidRDefault="001928A5" w:rsidP="001928A5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1F6" w:rsidRDefault="002A21F6" w:rsidP="001928A5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28A5" w:rsidRDefault="001928A5" w:rsidP="001928A5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2A21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2BA87070">
        <w:rPr>
          <w:rFonts w:ascii="Times New Roman" w:hAnsi="Times New Roman" w:cs="Times New Roman"/>
          <w:sz w:val="28"/>
          <w:szCs w:val="28"/>
        </w:rPr>
        <w:t xml:space="preserve">Применение физиотерапевтических методов в острейшем и остром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28A5" w:rsidRDefault="002A21F6" w:rsidP="001928A5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8A5">
        <w:rPr>
          <w:rFonts w:ascii="Times New Roman" w:hAnsi="Times New Roman" w:cs="Times New Roman"/>
          <w:sz w:val="28"/>
          <w:szCs w:val="28"/>
        </w:rPr>
        <w:t xml:space="preserve"> </w:t>
      </w:r>
      <w:r w:rsidR="001928A5" w:rsidRPr="2BA87070">
        <w:rPr>
          <w:rFonts w:ascii="Times New Roman" w:hAnsi="Times New Roman" w:cs="Times New Roman"/>
          <w:sz w:val="28"/>
          <w:szCs w:val="28"/>
        </w:rPr>
        <w:t>периоде повреждения мозга с позиций доказательной медицины</w:t>
      </w:r>
      <w:r w:rsidR="001928A5">
        <w:rPr>
          <w:rFonts w:ascii="Times New Roman" w:hAnsi="Times New Roman" w:cs="Times New Roman"/>
          <w:sz w:val="28"/>
          <w:szCs w:val="28"/>
        </w:rPr>
        <w:t>;</w:t>
      </w:r>
    </w:p>
    <w:p w:rsid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928A5" w:rsidRPr="002A21F6">
        <w:rPr>
          <w:rFonts w:ascii="Times New Roman" w:hAnsi="Times New Roman" w:cs="Times New Roman"/>
          <w:sz w:val="28"/>
          <w:szCs w:val="28"/>
        </w:rPr>
        <w:t xml:space="preserve">Необходимые компетенции и навыки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A5" w:rsidRPr="002A21F6" w:rsidRDefault="002A21F6" w:rsidP="002A21F6">
      <w:pPr>
        <w:spacing w:after="0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928A5" w:rsidRPr="002A21F6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="001928A5" w:rsidRPr="002A21F6">
        <w:rPr>
          <w:rFonts w:ascii="Times New Roman" w:hAnsi="Times New Roman" w:cs="Times New Roman"/>
          <w:sz w:val="28"/>
          <w:szCs w:val="28"/>
        </w:rPr>
        <w:t xml:space="preserve"> бригады в условиях интенсивной терапии.</w:t>
      </w:r>
    </w:p>
    <w:p w:rsid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1928A5" w:rsidRPr="002A21F6">
        <w:rPr>
          <w:rFonts w:ascii="Times New Roman" w:hAnsi="Times New Roman" w:cs="Times New Roman"/>
          <w:sz w:val="28"/>
          <w:szCs w:val="28"/>
        </w:rPr>
        <w:t xml:space="preserve">Унификация и стандартизация оценочных шкал, функциональных проб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8A5" w:rsidRPr="002A21F6">
        <w:rPr>
          <w:rFonts w:ascii="Times New Roman" w:hAnsi="Times New Roman" w:cs="Times New Roman"/>
          <w:sz w:val="28"/>
          <w:szCs w:val="28"/>
        </w:rPr>
        <w:t xml:space="preserve">и тестов в оценке эффективности применения физиотерапевтических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8A5" w:rsidRPr="002A21F6">
        <w:rPr>
          <w:rFonts w:ascii="Times New Roman" w:hAnsi="Times New Roman" w:cs="Times New Roman"/>
          <w:sz w:val="28"/>
          <w:szCs w:val="28"/>
        </w:rPr>
        <w:t>методов.</w:t>
      </w:r>
    </w:p>
    <w:p w:rsid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1928A5" w:rsidRPr="008E3A72">
        <w:rPr>
          <w:rFonts w:ascii="Times New Roman" w:hAnsi="Times New Roman" w:cs="Times New Roman"/>
          <w:sz w:val="28"/>
          <w:szCs w:val="28"/>
        </w:rPr>
        <w:t xml:space="preserve">Возможности физиотерапии в профилактике и лечении </w:t>
      </w:r>
      <w:proofErr w:type="spellStart"/>
      <w:r w:rsidR="001928A5" w:rsidRPr="008E3A72">
        <w:rPr>
          <w:rFonts w:ascii="Times New Roman" w:hAnsi="Times New Roman" w:cs="Times New Roman"/>
          <w:sz w:val="28"/>
          <w:szCs w:val="28"/>
        </w:rPr>
        <w:t>ПИТ-синдрома</w:t>
      </w:r>
      <w:proofErr w:type="spellEnd"/>
      <w:r w:rsidR="001928A5" w:rsidRPr="008E3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A5" w:rsidRPr="008E3A72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8A5" w:rsidRPr="008E3A72">
        <w:rPr>
          <w:rFonts w:ascii="Times New Roman" w:hAnsi="Times New Roman" w:cs="Times New Roman"/>
          <w:sz w:val="28"/>
          <w:szCs w:val="28"/>
        </w:rPr>
        <w:t>у пациентов с ОНМК.</w:t>
      </w:r>
    </w:p>
    <w:p w:rsid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="001928A5" w:rsidRPr="002A21F6">
        <w:rPr>
          <w:rFonts w:ascii="Times New Roman" w:hAnsi="Times New Roman" w:cs="Times New Roman"/>
          <w:sz w:val="28"/>
          <w:szCs w:val="28"/>
        </w:rPr>
        <w:t>Немедикаментозные</w:t>
      </w:r>
      <w:proofErr w:type="spellEnd"/>
      <w:r w:rsidR="001928A5" w:rsidRPr="002A21F6">
        <w:rPr>
          <w:rFonts w:ascii="Times New Roman" w:hAnsi="Times New Roman" w:cs="Times New Roman"/>
          <w:sz w:val="28"/>
          <w:szCs w:val="28"/>
        </w:rPr>
        <w:t xml:space="preserve"> методы в терапии болевого синдрома у пациентов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8A5" w:rsidRPr="002A21F6">
        <w:rPr>
          <w:rFonts w:ascii="Times New Roman" w:hAnsi="Times New Roman" w:cs="Times New Roman"/>
          <w:sz w:val="28"/>
          <w:szCs w:val="28"/>
        </w:rPr>
        <w:t>с ОНМК.</w:t>
      </w:r>
    </w:p>
    <w:p w:rsid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1928A5" w:rsidRPr="008E3A72">
        <w:rPr>
          <w:rFonts w:ascii="Times New Roman" w:hAnsi="Times New Roman" w:cs="Times New Roman"/>
          <w:sz w:val="28"/>
          <w:szCs w:val="28"/>
        </w:rPr>
        <w:t xml:space="preserve">Физиотерапевтические методы в  </w:t>
      </w:r>
      <w:r w:rsidR="001928A5">
        <w:rPr>
          <w:rFonts w:ascii="Times New Roman" w:hAnsi="Times New Roman" w:cs="Times New Roman"/>
          <w:sz w:val="28"/>
          <w:szCs w:val="28"/>
        </w:rPr>
        <w:t xml:space="preserve">лечении </w:t>
      </w:r>
      <w:proofErr w:type="spellStart"/>
      <w:r w:rsidR="001928A5" w:rsidRPr="008E3A72">
        <w:rPr>
          <w:rFonts w:ascii="Times New Roman" w:hAnsi="Times New Roman" w:cs="Times New Roman"/>
          <w:sz w:val="28"/>
          <w:szCs w:val="28"/>
        </w:rPr>
        <w:t>афатических</w:t>
      </w:r>
      <w:proofErr w:type="spellEnd"/>
      <w:r w:rsidR="001928A5" w:rsidRPr="008E3A72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1928A5" w:rsidRPr="2BA87070">
        <w:rPr>
          <w:rFonts w:ascii="Times New Roman" w:hAnsi="Times New Roman" w:cs="Times New Roman"/>
          <w:sz w:val="28"/>
          <w:szCs w:val="28"/>
        </w:rPr>
        <w:t xml:space="preserve">Особенности применения физиотерапевтических методов у пациентов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8A5" w:rsidRPr="2BA87070">
        <w:rPr>
          <w:rFonts w:ascii="Times New Roman" w:hAnsi="Times New Roman" w:cs="Times New Roman"/>
          <w:sz w:val="28"/>
          <w:szCs w:val="28"/>
        </w:rPr>
        <w:t xml:space="preserve">пожилого и старческого возраста в острейшем и остром периоде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8A5" w:rsidRPr="2BA87070">
        <w:rPr>
          <w:rFonts w:ascii="Times New Roman" w:hAnsi="Times New Roman" w:cs="Times New Roman"/>
          <w:sz w:val="28"/>
          <w:szCs w:val="28"/>
        </w:rPr>
        <w:t>ОНМК.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1928A5" w:rsidRPr="2BA87070">
        <w:rPr>
          <w:rFonts w:ascii="Times New Roman" w:hAnsi="Times New Roman" w:cs="Times New Roman"/>
          <w:sz w:val="28"/>
          <w:szCs w:val="28"/>
        </w:rPr>
        <w:t xml:space="preserve">Показания и противопоказания для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8A5" w:rsidRPr="2BA87070">
        <w:rPr>
          <w:rFonts w:ascii="Times New Roman" w:hAnsi="Times New Roman" w:cs="Times New Roman"/>
          <w:sz w:val="28"/>
          <w:szCs w:val="28"/>
        </w:rPr>
        <w:t xml:space="preserve">физиотерапевтических методов у больных с ОНМК и </w:t>
      </w:r>
      <w:proofErr w:type="spellStart"/>
      <w:r w:rsidR="001928A5" w:rsidRPr="2BA87070">
        <w:rPr>
          <w:rFonts w:ascii="Times New Roman" w:hAnsi="Times New Roman" w:cs="Times New Roman"/>
          <w:sz w:val="28"/>
          <w:szCs w:val="28"/>
        </w:rPr>
        <w:t>коморбидной</w:t>
      </w:r>
      <w:proofErr w:type="spellEnd"/>
      <w:r w:rsidR="001928A5" w:rsidRPr="2BA87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8A5" w:rsidRPr="002A21F6" w:rsidRDefault="002A21F6" w:rsidP="002A21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28A5" w:rsidRPr="2BA87070">
        <w:rPr>
          <w:rFonts w:ascii="Times New Roman" w:hAnsi="Times New Roman" w:cs="Times New Roman"/>
          <w:sz w:val="28"/>
          <w:szCs w:val="28"/>
        </w:rPr>
        <w:t xml:space="preserve">патологией.  </w:t>
      </w:r>
    </w:p>
    <w:p w:rsidR="001928A5" w:rsidRDefault="001928A5" w:rsidP="001928A5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377950" w:rsidRDefault="00377950" w:rsidP="00723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7950" w:rsidRDefault="00377950" w:rsidP="007233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1F6" w:rsidRDefault="002A21F6" w:rsidP="001928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1F6" w:rsidRDefault="001928A5" w:rsidP="001928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A5">
        <w:rPr>
          <w:rFonts w:ascii="Times New Roman" w:eastAsia="Times New Roman" w:hAnsi="Times New Roman" w:cs="Times New Roman"/>
          <w:b/>
          <w:sz w:val="28"/>
          <w:szCs w:val="28"/>
        </w:rPr>
        <w:t>К участию приглашаются</w:t>
      </w:r>
      <w:r w:rsidRPr="001928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928A5" w:rsidRPr="001928A5" w:rsidRDefault="001928A5" w:rsidP="001928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A5">
        <w:rPr>
          <w:rFonts w:ascii="Times New Roman" w:eastAsia="Times New Roman" w:hAnsi="Times New Roman" w:cs="Times New Roman"/>
          <w:sz w:val="28"/>
          <w:szCs w:val="28"/>
        </w:rPr>
        <w:t>врачи физиотерапевты, врачи анестезиологи - реаниматологи, врачи лечебных специальностей, руководители медицинских учреждений и научные сотрудники, работники министерств и ведомств, главные специалисты, государственные и коммерческие предприятия, медицинские страховые компании, международные и российские медицинские ассоциации, производители и поставщики медицинских технологий и техники частные предприниматели.</w:t>
      </w:r>
    </w:p>
    <w:p w:rsidR="2BA87070" w:rsidRPr="008E3A72" w:rsidRDefault="2BA87070" w:rsidP="000216D0">
      <w:pPr>
        <w:pStyle w:val="a9"/>
        <w:spacing w:after="0"/>
        <w:rPr>
          <w:color w:val="7030A0"/>
          <w:sz w:val="28"/>
          <w:szCs w:val="28"/>
        </w:rPr>
      </w:pPr>
    </w:p>
    <w:p w:rsidR="2BA87070" w:rsidRDefault="00570B6D" w:rsidP="2BA87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2" o:spid="_x0000_s1033" type="#_x0000_t202" style="width:466.65pt;height:23.25pt;visibility:visible;mso-position-horizontal-relative:char;mso-position-vertical-relative:line" fillcolor="#5d417e" stroked="f">
            <v:fill color2="#7b57a8" rotate="t" angle="180" colors="0 #5d417e;52429f #7b58a6;1 #7b57a8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2A21F6" w:rsidRPr="00AD6C9C" w:rsidRDefault="002A21F6" w:rsidP="002A21F6">
                  <w:pPr>
                    <w:jc w:val="center"/>
                    <w:rPr>
                      <w:color w:val="FFFF00"/>
                    </w:rPr>
                  </w:pPr>
                  <w:r>
                    <w:rPr>
                      <w:color w:val="FFFF00"/>
                    </w:rPr>
                    <w:t>УСЛОВИЯ И ФОРМЫ УЧАСТИЯ КОНФЕРЕНЦИИ</w:t>
                  </w:r>
                </w:p>
              </w:txbxContent>
            </v:textbox>
            <w10:wrap type="none"/>
            <w10:anchorlock/>
          </v:shape>
        </w:pict>
      </w:r>
    </w:p>
    <w:p w:rsidR="003F226A" w:rsidRDefault="003F226A" w:rsidP="2BA87070">
      <w:pPr>
        <w:spacing w:after="0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B517AA" w:rsidRDefault="00B517AA" w:rsidP="000D4378">
      <w:pPr>
        <w:spacing w:after="0"/>
        <w:rPr>
          <w:rFonts w:ascii="Times New Roman" w:hAnsi="Times New Roman" w:cs="Times New Roman"/>
        </w:rPr>
      </w:pPr>
      <w:r w:rsidRPr="00B517AA">
        <w:rPr>
          <w:rFonts w:ascii="Times New Roman" w:hAnsi="Times New Roman" w:cs="Times New Roman"/>
          <w:sz w:val="24"/>
          <w:szCs w:val="24"/>
        </w:rPr>
        <w:t>Заявка на участие должна быть направлена в</w:t>
      </w:r>
      <w:r w:rsidR="002D4CF4">
        <w:rPr>
          <w:rFonts w:ascii="Times New Roman" w:hAnsi="Times New Roman" w:cs="Times New Roman"/>
          <w:sz w:val="24"/>
          <w:szCs w:val="24"/>
        </w:rPr>
        <w:t xml:space="preserve"> Организационный комитет </w:t>
      </w:r>
      <w:r w:rsidRPr="00B517AA">
        <w:rPr>
          <w:rFonts w:ascii="Times New Roman" w:hAnsi="Times New Roman" w:cs="Times New Roman"/>
          <w:sz w:val="24"/>
          <w:szCs w:val="24"/>
        </w:rPr>
        <w:t>(по электронной почте или</w:t>
      </w:r>
      <w:r w:rsidR="002D4CF4">
        <w:rPr>
          <w:rFonts w:ascii="Times New Roman" w:hAnsi="Times New Roman" w:cs="Times New Roman"/>
          <w:sz w:val="24"/>
          <w:szCs w:val="24"/>
        </w:rPr>
        <w:t xml:space="preserve"> по факсу, см. ниже) до 11июня</w:t>
      </w:r>
      <w:r w:rsidRPr="00B517AA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E73267" w:rsidRPr="00E73267" w:rsidRDefault="00E73267" w:rsidP="0081781C">
      <w:pPr>
        <w:jc w:val="both"/>
        <w:rPr>
          <w:rFonts w:ascii="Times New Roman" w:hAnsi="Times New Roman" w:cs="Times New Roman"/>
        </w:rPr>
      </w:pPr>
      <w:r w:rsidRPr="00E73267">
        <w:rPr>
          <w:rFonts w:ascii="Times New Roman" w:hAnsi="Times New Roman" w:cs="Times New Roman"/>
        </w:rPr>
        <w:t xml:space="preserve">Каждый участник может приобрести пакет с материалами конференции (пакет, программа, сборник тезисов – электронный вариант, блокнот, ручка, сертификат участника конференции). Бесплатно портфели </w:t>
      </w:r>
      <w:r w:rsidR="002D4CF4">
        <w:rPr>
          <w:rFonts w:ascii="Times New Roman" w:hAnsi="Times New Roman" w:cs="Times New Roman"/>
        </w:rPr>
        <w:t xml:space="preserve">выдаются только членам </w:t>
      </w:r>
      <w:r w:rsidRPr="00E73267">
        <w:rPr>
          <w:rFonts w:ascii="Times New Roman" w:hAnsi="Times New Roman" w:cs="Times New Roman"/>
        </w:rPr>
        <w:t xml:space="preserve"> ассоциации физиотерапии и медицинской реабилитации!</w:t>
      </w:r>
    </w:p>
    <w:p w:rsidR="002A21F6" w:rsidRDefault="2BA87070" w:rsidP="2BA87070">
      <w:pPr>
        <w:jc w:val="both"/>
        <w:rPr>
          <w:rFonts w:ascii="Times New Roman" w:hAnsi="Times New Roman" w:cs="Times New Roman"/>
        </w:rPr>
      </w:pPr>
      <w:r w:rsidRPr="2BA87070">
        <w:rPr>
          <w:rFonts w:ascii="Times New Roman" w:hAnsi="Times New Roman" w:cs="Times New Roman"/>
        </w:rPr>
        <w:t>Тезисы и пленарные доклады должны быть получены оргкомитетом не позднее 11 июня2018г. Материалы будут опубликованы при условии своевременного внесения оплаты (см. ниже). Документы, подтверждающие оплату (копии платежных поручений) необходимо переслать в Оргкомитет конференции по факсу или по электронной почте</w:t>
      </w:r>
    </w:p>
    <w:p w:rsidR="002A21F6" w:rsidRDefault="00570B6D" w:rsidP="2BA870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13" o:spid="_x0000_s1031" type="#_x0000_t202" style="position:absolute;left:0;text-align:left;margin-left:0;margin-top:420.3pt;width:465.35pt;height:24pt;z-index:25167462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cQHAMAAGYGAAAOAAAAZHJzL2Uyb0RvYy54bWysVcuO0zAU3SPxD5b3nSRt0jbRpKN2ShHS&#10;8JAGxNpNnMYisYPtNhkQ38JXsELiG/pJXNtpJzPMAiFUyYof9/qcc31uL6+6ukIHKhUTPMXBhY8R&#10;5ZnIGd+l+MP7zWiOkdKE56QSnKb4jip8tXj+7LJtEjoWpahyKhEk4SppmxSXWjeJ56mspDVRF6Kh&#10;HDYLIWuiYSp3Xi5JC9nryhv7/tRrhcwbKTKqFKyu3SZe2PxFQTP9tigU1ahKMWDTdpR23JrRW1yS&#10;ZCdJU7Ksh0H+AUVNGIdLz6nWRBO0l+yPVDXLpFCi0BeZqD1RFCyjlgOwCfxHbG5L0lDLBcRRzVkm&#10;9f/SZm8O7yRieYonGHFSQ4mO34+/jj+PP1AwMfK0jUrg1G0D53S3Eh2U2VJVzY3IPinExXVJ+I4u&#10;pRRtSUkO8AIT6Q1CXR5lkmzb1yKHe8heC5uoK2RttAM1EGSHMt2dS0M7jTJYjGI/jsMIowz2Jn44&#10;923tPJKcohup9EsqamQ+Uiyh9DY7OdwobdCQ5HSkL1S+YVWFpNAfmS6t1idqOwUx9pRCjQA+vmMs&#10;d9vrSqIDgdcUrcNg9sLyhLKr4WkAB/DMihpGzFbRfDl9MiIwEU+HzJbzQQiwOIOrGEcgPICeghVM&#10;vKMJz9lSMwAqbkYuDFW361ao9UbPUuw1lbdl3qKcGe3GE5MMJmCUKHSpH+n0BNa5b35O86opiZNp&#10;EsZx3APr1bC1ON9pZw/gQM17YKb61kVf42Ac+qtxPNpM57NRuAmjUTzz5yM/iFfx1A/jcL35Zu4O&#10;wqRkeU75DeP05Ogg/DvH9L3FedF6GrUpjqNx5KopKnZW9kFprUYn/dXwWM1AW1SxOsX2WfQtx/jk&#10;Bc+hJCTRhFXu23sI30nTwUuEsp9Usa4yRnKW0t22s/6NjMjGcVuR34HN4F1bL0Fzho9SyC8YtdDo&#10;Uqw+74mkGFWvODztOAhD0xntJIxmY5jI4c52uEN4BqlSrDE8PfN5rV033TeS7Uq4yTUHLpZg74JZ&#10;592jAiZmAs3Mcuobr+mWw7k9df/3sPgNAAD//wMAUEsDBBQABgAIAAAAIQB+4uLH3QAAAAoBAAAP&#10;AAAAZHJzL2Rvd25yZXYueG1sTE/LTsMwELwj8Q/WInFB1C5UJQ1xKoTUE/TQAhJHJ16SiHgdxds2&#10;/D3Lqdx2Z0bzKNZT6NURx9RFsjCfGVBIdfQdNRbe3za3GajEjrzrI6GFH0ywLi8vCpf7eKIdHvfc&#10;KDGhlDsLLfOQa53qFoNLszggCfcVx+BY3rHRfnQnMQ+9vjNmqYPrSBJaN+Bzi/X3/hAkJLT0ufmo&#10;djzyzVZvFxm/4Ku111fT0yMoxonPYvirL9WhlE5VPJBPqrcgQ1hQs8rkEn51bx5AVQLNF0sDuiz0&#10;/wnlLwAAAP//AwBQSwECLQAUAAYACAAAACEAtoM4kv4AAADhAQAAEwAAAAAAAAAAAAAAAAAAAAAA&#10;W0NvbnRlbnRfVHlwZXNdLnhtbFBLAQItABQABgAIAAAAIQA4/SH/1gAAAJQBAAALAAAAAAAAAAAA&#10;AAAAAC8BAABfcmVscy8ucmVsc1BLAQItABQABgAIAAAAIQCEP5cQHAMAAGYGAAAOAAAAAAAAAAAA&#10;AAAAAC4CAABkcnMvZTJvRG9jLnhtbFBLAQItABQABgAIAAAAIQB+4uLH3QAAAAoBAAAPAAAAAAAA&#10;AAAAAAAAAHYFAABkcnMvZG93bnJldi54bWxQSwUGAAAAAAQABADzAAAAgAYAAAAA&#10;" fillcolor="#5d417e" stroked="f">
            <v:fill color2="#7b57a8" rotate="t" angle="180" colors="0 #5d417e;52429f #7b58a6;1 #7b57a8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B517AA" w:rsidRPr="00AD6C9C" w:rsidRDefault="00B517AA" w:rsidP="00E73267">
                  <w:pPr>
                    <w:jc w:val="center"/>
                    <w:rPr>
                      <w:color w:val="FFFF00"/>
                    </w:rPr>
                  </w:pPr>
                  <w:r w:rsidRPr="00AD6C9C">
                    <w:rPr>
                      <w:color w:val="FFFF00"/>
                    </w:rPr>
                    <w:t>МАТЕРИАЛЫ КОНФЕРЕНЦИИ</w:t>
                  </w:r>
                </w:p>
              </w:txbxContent>
            </v:textbox>
            <w10:wrap type="square" anchorx="margin" anchory="margin"/>
          </v:shape>
        </w:pict>
      </w:r>
    </w:p>
    <w:p w:rsidR="00E73267" w:rsidRPr="002A21F6" w:rsidRDefault="00E73267" w:rsidP="0081781C">
      <w:pPr>
        <w:jc w:val="both"/>
        <w:rPr>
          <w:rFonts w:ascii="Times New Roman" w:hAnsi="Times New Roman" w:cs="Times New Roman"/>
        </w:rPr>
      </w:pPr>
      <w:r w:rsidRPr="00E73267">
        <w:rPr>
          <w:rFonts w:ascii="Times New Roman" w:hAnsi="Times New Roman" w:cs="Times New Roman"/>
          <w:b/>
        </w:rPr>
        <w:t xml:space="preserve">Требования к оформлению материалов: </w:t>
      </w:r>
    </w:p>
    <w:p w:rsidR="00F16D0A" w:rsidRPr="0081781C" w:rsidRDefault="00E73267" w:rsidP="0081781C">
      <w:pPr>
        <w:jc w:val="both"/>
        <w:rPr>
          <w:rFonts w:ascii="Times New Roman" w:hAnsi="Times New Roman" w:cs="Times New Roman"/>
        </w:rPr>
      </w:pPr>
      <w:r w:rsidRPr="00E73267">
        <w:rPr>
          <w:rFonts w:ascii="Times New Roman" w:hAnsi="Times New Roman" w:cs="Times New Roman"/>
        </w:rPr>
        <w:t xml:space="preserve">Тезисы докладов (до 2 страниц, название, ФИО авторов, название учреждения, город) должны быть подготовлены в следующем формате: </w:t>
      </w:r>
      <w:proofErr w:type="spellStart"/>
      <w:r w:rsidRPr="00E73267">
        <w:rPr>
          <w:rFonts w:ascii="Times New Roman" w:hAnsi="Times New Roman" w:cs="Times New Roman"/>
        </w:rPr>
        <w:t>Word</w:t>
      </w:r>
      <w:proofErr w:type="spellEnd"/>
      <w:r w:rsidRPr="00E73267">
        <w:rPr>
          <w:rFonts w:ascii="Times New Roman" w:hAnsi="Times New Roman" w:cs="Times New Roman"/>
        </w:rPr>
        <w:t xml:space="preserve"> </w:t>
      </w:r>
      <w:proofErr w:type="spellStart"/>
      <w:r w:rsidRPr="00E73267">
        <w:rPr>
          <w:rFonts w:ascii="Times New Roman" w:hAnsi="Times New Roman" w:cs="Times New Roman"/>
        </w:rPr>
        <w:t>for</w:t>
      </w:r>
      <w:proofErr w:type="spellEnd"/>
      <w:r w:rsidRPr="00E73267">
        <w:rPr>
          <w:rFonts w:ascii="Times New Roman" w:hAnsi="Times New Roman" w:cs="Times New Roman"/>
        </w:rPr>
        <w:t xml:space="preserve"> </w:t>
      </w:r>
      <w:proofErr w:type="spellStart"/>
      <w:r w:rsidRPr="00E73267">
        <w:rPr>
          <w:rFonts w:ascii="Times New Roman" w:hAnsi="Times New Roman" w:cs="Times New Roman"/>
        </w:rPr>
        <w:t>Windows</w:t>
      </w:r>
      <w:proofErr w:type="spellEnd"/>
      <w:r w:rsidRPr="00E73267">
        <w:rPr>
          <w:rFonts w:ascii="Times New Roman" w:hAnsi="Times New Roman" w:cs="Times New Roman"/>
        </w:rPr>
        <w:t xml:space="preserve"> 95-2000, шрифт </w:t>
      </w:r>
      <w:proofErr w:type="spellStart"/>
      <w:r w:rsidRPr="00E73267">
        <w:rPr>
          <w:rFonts w:ascii="Times New Roman" w:hAnsi="Times New Roman" w:cs="Times New Roman"/>
        </w:rPr>
        <w:t>Times</w:t>
      </w:r>
      <w:proofErr w:type="spellEnd"/>
      <w:r w:rsidRPr="00E73267">
        <w:rPr>
          <w:rFonts w:ascii="Times New Roman" w:hAnsi="Times New Roman" w:cs="Times New Roman"/>
        </w:rPr>
        <w:t xml:space="preserve"> </w:t>
      </w:r>
      <w:proofErr w:type="spellStart"/>
      <w:r w:rsidRPr="00E73267">
        <w:rPr>
          <w:rFonts w:ascii="Times New Roman" w:hAnsi="Times New Roman" w:cs="Times New Roman"/>
        </w:rPr>
        <w:t>New</w:t>
      </w:r>
      <w:proofErr w:type="spellEnd"/>
      <w:r w:rsidRPr="00E73267">
        <w:rPr>
          <w:rFonts w:ascii="Times New Roman" w:hAnsi="Times New Roman" w:cs="Times New Roman"/>
        </w:rPr>
        <w:t xml:space="preserve"> </w:t>
      </w:r>
      <w:proofErr w:type="spellStart"/>
      <w:r w:rsidRPr="00E73267">
        <w:rPr>
          <w:rFonts w:ascii="Times New Roman" w:hAnsi="Times New Roman" w:cs="Times New Roman"/>
        </w:rPr>
        <w:t>Roman</w:t>
      </w:r>
      <w:proofErr w:type="spellEnd"/>
      <w:r w:rsidRPr="00E73267">
        <w:rPr>
          <w:rFonts w:ascii="Times New Roman" w:hAnsi="Times New Roman" w:cs="Times New Roman"/>
        </w:rPr>
        <w:t xml:space="preserve">, размер 12 с полуторным межстрочным интервалом, формат страницы А4 (210х297 мм) поля 25 мм со всех сторон. Материалы должны быть предоставлены на дискете 3,5 или по электронной почте </w:t>
      </w:r>
      <w:proofErr w:type="spellStart"/>
      <w:r w:rsidR="00B517AA">
        <w:rPr>
          <w:rFonts w:ascii="Times New Roman" w:hAnsi="Times New Roman" w:cs="Times New Roman"/>
          <w:lang w:val="en-US"/>
        </w:rPr>
        <w:t>manana</w:t>
      </w:r>
      <w:proofErr w:type="spellEnd"/>
      <w:r w:rsidR="00B517AA" w:rsidRPr="0081781C">
        <w:rPr>
          <w:rFonts w:ascii="Times New Roman" w:hAnsi="Times New Roman" w:cs="Times New Roman"/>
        </w:rPr>
        <w:t>_</w:t>
      </w:r>
      <w:proofErr w:type="spellStart"/>
      <w:r w:rsidR="00B517AA">
        <w:rPr>
          <w:rFonts w:ascii="Times New Roman" w:hAnsi="Times New Roman" w:cs="Times New Roman"/>
          <w:lang w:val="en-US"/>
        </w:rPr>
        <w:t>spb</w:t>
      </w:r>
      <w:proofErr w:type="spellEnd"/>
      <w:r w:rsidR="00B517AA" w:rsidRPr="0081781C">
        <w:rPr>
          <w:rFonts w:ascii="Times New Roman" w:hAnsi="Times New Roman" w:cs="Times New Roman"/>
        </w:rPr>
        <w:t>@</w:t>
      </w:r>
      <w:r w:rsidR="00B517AA">
        <w:rPr>
          <w:rFonts w:ascii="Times New Roman" w:hAnsi="Times New Roman" w:cs="Times New Roman"/>
          <w:lang w:val="en-US"/>
        </w:rPr>
        <w:t>mail</w:t>
      </w:r>
      <w:r w:rsidR="00B517AA" w:rsidRPr="0081781C">
        <w:rPr>
          <w:rFonts w:ascii="Times New Roman" w:hAnsi="Times New Roman" w:cs="Times New Roman"/>
        </w:rPr>
        <w:t>.</w:t>
      </w:r>
      <w:proofErr w:type="spellStart"/>
      <w:r w:rsidR="00B517AA">
        <w:rPr>
          <w:rFonts w:ascii="Times New Roman" w:hAnsi="Times New Roman" w:cs="Times New Roman"/>
          <w:lang w:val="en-US"/>
        </w:rPr>
        <w:t>ru</w:t>
      </w:r>
      <w:proofErr w:type="spellEnd"/>
      <w:r w:rsidR="00B517AA" w:rsidRPr="00F94610">
        <w:rPr>
          <w:rFonts w:ascii="Times New Roman" w:hAnsi="Times New Roman" w:cs="Times New Roman"/>
        </w:rPr>
        <w:t>,</w:t>
      </w:r>
      <w:r w:rsidR="00B517AA" w:rsidRPr="00E73267">
        <w:rPr>
          <w:rFonts w:ascii="Times New Roman" w:hAnsi="Times New Roman" w:cs="Times New Roman"/>
        </w:rPr>
        <w:t xml:space="preserve"> </w:t>
      </w:r>
      <w:proofErr w:type="spellStart"/>
      <w:r w:rsidRPr="00E73267">
        <w:rPr>
          <w:rFonts w:ascii="Times New Roman" w:hAnsi="Times New Roman" w:cs="Times New Roman"/>
        </w:rPr>
        <w:t>guzalov@mail.ru</w:t>
      </w:r>
      <w:proofErr w:type="spellEnd"/>
      <w:r w:rsidRPr="00E73267">
        <w:rPr>
          <w:rFonts w:ascii="Times New Roman" w:hAnsi="Times New Roman" w:cs="Times New Roman"/>
        </w:rPr>
        <w:t xml:space="preserve">, </w:t>
      </w:r>
      <w:hyperlink r:id="rId7" w:history="1">
        <w:r w:rsidR="0081781C" w:rsidRPr="0093696A">
          <w:rPr>
            <w:rStyle w:val="a6"/>
            <w:rFonts w:ascii="Times New Roman" w:hAnsi="Times New Roman" w:cs="Times New Roman"/>
          </w:rPr>
          <w:t>maximov_av@mail.ru</w:t>
        </w:r>
      </w:hyperlink>
      <w:r w:rsidR="00B517AA">
        <w:rPr>
          <w:rFonts w:ascii="Times New Roman" w:hAnsi="Times New Roman" w:cs="Times New Roman"/>
        </w:rPr>
        <w:t>.</w:t>
      </w:r>
      <w:r w:rsidR="0081781C">
        <w:rPr>
          <w:rFonts w:ascii="Times New Roman" w:hAnsi="Times New Roman" w:cs="Times New Roman"/>
        </w:rPr>
        <w:t xml:space="preserve"> </w:t>
      </w:r>
    </w:p>
    <w:p w:rsidR="00E73267" w:rsidRPr="00C51EE2" w:rsidRDefault="00E73267" w:rsidP="008178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EE2">
        <w:rPr>
          <w:rFonts w:ascii="Times New Roman" w:hAnsi="Times New Roman" w:cs="Times New Roman"/>
          <w:b/>
        </w:rPr>
        <w:t xml:space="preserve">Регистрационный взнос участника: </w:t>
      </w:r>
    </w:p>
    <w:p w:rsidR="00E73267" w:rsidRPr="00B517AA" w:rsidRDefault="00E73267" w:rsidP="008178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7AA">
        <w:rPr>
          <w:rFonts w:ascii="Times New Roman" w:hAnsi="Times New Roman" w:cs="Times New Roman"/>
        </w:rPr>
        <w:t xml:space="preserve">Регистрационный взнос </w:t>
      </w:r>
      <w:r w:rsidR="00372E69">
        <w:rPr>
          <w:rFonts w:ascii="Times New Roman" w:hAnsi="Times New Roman" w:cs="Times New Roman"/>
          <w:b/>
        </w:rPr>
        <w:t>3</w:t>
      </w:r>
      <w:r w:rsidR="00B517AA" w:rsidRPr="00B517AA">
        <w:rPr>
          <w:rFonts w:ascii="Times New Roman" w:hAnsi="Times New Roman" w:cs="Times New Roman"/>
          <w:b/>
        </w:rPr>
        <w:t>0</w:t>
      </w:r>
      <w:r w:rsidRPr="00B517AA">
        <w:rPr>
          <w:rFonts w:ascii="Times New Roman" w:hAnsi="Times New Roman" w:cs="Times New Roman"/>
          <w:b/>
        </w:rPr>
        <w:t>0 рублей</w:t>
      </w:r>
      <w:r w:rsidRPr="00B517AA">
        <w:rPr>
          <w:rFonts w:ascii="Times New Roman" w:hAnsi="Times New Roman" w:cs="Times New Roman"/>
        </w:rPr>
        <w:t xml:space="preserve"> (индивидуальный пакет участника</w:t>
      </w:r>
      <w:r w:rsidR="004C2009">
        <w:rPr>
          <w:rFonts w:ascii="Times New Roman" w:hAnsi="Times New Roman" w:cs="Times New Roman"/>
        </w:rPr>
        <w:t xml:space="preserve"> </w:t>
      </w:r>
      <w:r w:rsidR="0081781C" w:rsidRPr="00B517AA">
        <w:rPr>
          <w:rFonts w:ascii="Times New Roman" w:hAnsi="Times New Roman" w:cs="Times New Roman"/>
        </w:rPr>
        <w:t xml:space="preserve"> </w:t>
      </w:r>
      <w:r w:rsidR="0081781C" w:rsidRPr="00B517AA">
        <w:rPr>
          <w:rFonts w:ascii="Times New Roman" w:hAnsi="Times New Roman" w:cs="Times New Roman"/>
          <w:lang w:val="en-US"/>
        </w:rPr>
        <w:t>c</w:t>
      </w:r>
      <w:r w:rsidR="0081781C" w:rsidRPr="00B517AA">
        <w:rPr>
          <w:rFonts w:ascii="Times New Roman" w:hAnsi="Times New Roman" w:cs="Times New Roman"/>
        </w:rPr>
        <w:t xml:space="preserve"> публикацией тезисов)</w:t>
      </w:r>
      <w:r w:rsidR="00B517AA" w:rsidRPr="00B517AA">
        <w:rPr>
          <w:rFonts w:ascii="Times New Roman" w:hAnsi="Times New Roman" w:cs="Times New Roman"/>
        </w:rPr>
        <w:t>, для ч</w:t>
      </w:r>
      <w:r w:rsidR="005415CD">
        <w:rPr>
          <w:rFonts w:ascii="Times New Roman" w:hAnsi="Times New Roman" w:cs="Times New Roman"/>
        </w:rPr>
        <w:t>ленов ассоциации физиотерапии и медицинской реабилитации</w:t>
      </w:r>
      <w:r w:rsidR="00B517AA" w:rsidRPr="00B517AA">
        <w:rPr>
          <w:rFonts w:ascii="Times New Roman" w:hAnsi="Times New Roman" w:cs="Times New Roman"/>
        </w:rPr>
        <w:t xml:space="preserve"> – </w:t>
      </w:r>
      <w:r w:rsidR="00372E69">
        <w:rPr>
          <w:rFonts w:ascii="Times New Roman" w:hAnsi="Times New Roman" w:cs="Times New Roman"/>
          <w:b/>
        </w:rPr>
        <w:t>бесплатно</w:t>
      </w:r>
      <w:r w:rsidR="00B517AA" w:rsidRPr="00B517AA">
        <w:rPr>
          <w:rFonts w:ascii="Times New Roman" w:hAnsi="Times New Roman" w:cs="Times New Roman"/>
        </w:rPr>
        <w:t>.</w:t>
      </w:r>
    </w:p>
    <w:p w:rsidR="00E73267" w:rsidRPr="00B517AA" w:rsidRDefault="00E73267" w:rsidP="008178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7AA">
        <w:rPr>
          <w:rFonts w:ascii="Times New Roman" w:hAnsi="Times New Roman" w:cs="Times New Roman"/>
        </w:rPr>
        <w:t>Срок оплаты</w:t>
      </w:r>
      <w:r w:rsidR="002D4CF4">
        <w:rPr>
          <w:rFonts w:ascii="Times New Roman" w:hAnsi="Times New Roman" w:cs="Times New Roman"/>
          <w:b/>
        </w:rPr>
        <w:t xml:space="preserve"> – до 11 июня</w:t>
      </w:r>
      <w:r w:rsidRPr="00B517AA">
        <w:rPr>
          <w:rFonts w:ascii="Times New Roman" w:hAnsi="Times New Roman" w:cs="Times New Roman"/>
          <w:b/>
        </w:rPr>
        <w:t xml:space="preserve"> 2018г.</w:t>
      </w:r>
    </w:p>
    <w:p w:rsidR="00E73267" w:rsidRPr="00C51EE2" w:rsidRDefault="00E73267" w:rsidP="008178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3267" w:rsidRPr="00C51EE2" w:rsidRDefault="00E73267" w:rsidP="008178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EE2">
        <w:rPr>
          <w:rFonts w:ascii="Times New Roman" w:hAnsi="Times New Roman" w:cs="Times New Roman"/>
          <w:b/>
        </w:rPr>
        <w:t>Реквизиты генерального сервис-агента для перечисления регистрационного взноса:</w:t>
      </w:r>
    </w:p>
    <w:p w:rsidR="00E73267" w:rsidRPr="008E7B0D" w:rsidRDefault="00E73267" w:rsidP="0081781C">
      <w:pPr>
        <w:pStyle w:val="a7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8E7B0D">
        <w:rPr>
          <w:color w:val="000000" w:themeColor="text1"/>
          <w:sz w:val="24"/>
          <w:szCs w:val="24"/>
        </w:rPr>
        <w:t xml:space="preserve">ООО “Конгресс Академия” </w:t>
      </w:r>
    </w:p>
    <w:p w:rsidR="00E73267" w:rsidRPr="008E7B0D" w:rsidRDefault="00E73267" w:rsidP="0081781C">
      <w:pPr>
        <w:pStyle w:val="a7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8E7B0D">
        <w:rPr>
          <w:color w:val="000000" w:themeColor="text1"/>
          <w:sz w:val="24"/>
          <w:szCs w:val="24"/>
        </w:rPr>
        <w:lastRenderedPageBreak/>
        <w:t>ИНН 7842099473 , КПП 784201001, р/с 40702810219000003694 в Дополнительном офисе «Площадь Искусств» ПАО «Банк “Санкт-Петербург”», к/с 30101810900000000790, БИК 044030790, (НДС не облагается)</w:t>
      </w:r>
    </w:p>
    <w:p w:rsidR="00E73267" w:rsidRPr="008E7B0D" w:rsidRDefault="00E73267" w:rsidP="0081781C">
      <w:pPr>
        <w:pStyle w:val="a7"/>
        <w:spacing w:after="0"/>
        <w:ind w:left="0"/>
        <w:jc w:val="both"/>
        <w:rPr>
          <w:b/>
          <w:i/>
          <w:color w:val="000000" w:themeColor="text1"/>
          <w:sz w:val="24"/>
          <w:szCs w:val="24"/>
        </w:rPr>
      </w:pPr>
      <w:r w:rsidRPr="008E7B0D">
        <w:rPr>
          <w:b/>
          <w:i/>
          <w:color w:val="000000" w:themeColor="text1"/>
          <w:sz w:val="24"/>
          <w:szCs w:val="24"/>
        </w:rPr>
        <w:t>В платежном поручении ОБЯЗАТЕЛЬНО н</w:t>
      </w:r>
      <w:r w:rsidR="00F94610" w:rsidRPr="008E7B0D">
        <w:rPr>
          <w:b/>
          <w:i/>
          <w:color w:val="000000" w:themeColor="text1"/>
          <w:sz w:val="24"/>
          <w:szCs w:val="24"/>
        </w:rPr>
        <w:t>еобходимо указать: тезисы конференции</w:t>
      </w:r>
      <w:r w:rsidRPr="008E7B0D">
        <w:rPr>
          <w:i/>
          <w:color w:val="000000" w:themeColor="text1"/>
          <w:sz w:val="24"/>
          <w:szCs w:val="24"/>
        </w:rPr>
        <w:t xml:space="preserve"> </w:t>
      </w:r>
      <w:r w:rsidRPr="008E7B0D">
        <w:rPr>
          <w:b/>
          <w:i/>
          <w:color w:val="000000" w:themeColor="text1"/>
          <w:sz w:val="24"/>
          <w:szCs w:val="24"/>
        </w:rPr>
        <w:t>по</w:t>
      </w:r>
      <w:r w:rsidRPr="008E7B0D">
        <w:rPr>
          <w:i/>
          <w:color w:val="000000" w:themeColor="text1"/>
          <w:sz w:val="24"/>
          <w:szCs w:val="24"/>
        </w:rPr>
        <w:t xml:space="preserve"> </w:t>
      </w:r>
      <w:r w:rsidRPr="008E7B0D">
        <w:rPr>
          <w:b/>
          <w:i/>
          <w:color w:val="000000" w:themeColor="text1"/>
          <w:sz w:val="24"/>
          <w:szCs w:val="24"/>
        </w:rPr>
        <w:t>физиотерапии. Если оплата производится юридическим лицом, необходимо указать ФИО участника, за которого переводится регистрационный взнос.</w:t>
      </w:r>
    </w:p>
    <w:p w:rsidR="00E73267" w:rsidRPr="008E7B0D" w:rsidRDefault="00E73267" w:rsidP="0081781C">
      <w:pPr>
        <w:pStyle w:val="a7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8E7B0D">
        <w:rPr>
          <w:b/>
          <w:color w:val="000000" w:themeColor="text1"/>
          <w:sz w:val="24"/>
          <w:szCs w:val="24"/>
        </w:rPr>
        <w:t>По вопросам перечисления денежных средств</w:t>
      </w:r>
      <w:r w:rsidRPr="008E7B0D">
        <w:rPr>
          <w:color w:val="000000" w:themeColor="text1"/>
          <w:sz w:val="24"/>
          <w:szCs w:val="24"/>
        </w:rPr>
        <w:t xml:space="preserve"> обращаться:</w:t>
      </w:r>
    </w:p>
    <w:p w:rsidR="00E73267" w:rsidRPr="008E7B0D" w:rsidRDefault="00E73267" w:rsidP="0081781C">
      <w:pPr>
        <w:pStyle w:val="a7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8E7B0D">
        <w:rPr>
          <w:color w:val="000000" w:themeColor="text1"/>
          <w:sz w:val="24"/>
          <w:szCs w:val="24"/>
        </w:rPr>
        <w:t>ООО «Конгресс Академия»</w:t>
      </w:r>
    </w:p>
    <w:p w:rsidR="00E73267" w:rsidRPr="00372E69" w:rsidRDefault="00E73267" w:rsidP="0081781C">
      <w:pPr>
        <w:pStyle w:val="a7"/>
        <w:spacing w:after="0"/>
        <w:ind w:left="0"/>
        <w:jc w:val="both"/>
        <w:rPr>
          <w:color w:val="000000" w:themeColor="text1"/>
          <w:sz w:val="24"/>
          <w:szCs w:val="24"/>
        </w:rPr>
      </w:pPr>
      <w:proofErr w:type="spellStart"/>
      <w:r w:rsidRPr="008E7B0D">
        <w:rPr>
          <w:color w:val="000000" w:themeColor="text1"/>
          <w:sz w:val="24"/>
          <w:szCs w:val="24"/>
        </w:rPr>
        <w:t>Моб</w:t>
      </w:r>
      <w:r w:rsidRPr="00372E69">
        <w:rPr>
          <w:color w:val="000000" w:themeColor="text1"/>
          <w:sz w:val="24"/>
          <w:szCs w:val="24"/>
        </w:rPr>
        <w:t>.</w:t>
      </w:r>
      <w:r w:rsidRPr="008E7B0D">
        <w:rPr>
          <w:color w:val="000000" w:themeColor="text1"/>
          <w:sz w:val="24"/>
          <w:szCs w:val="24"/>
        </w:rPr>
        <w:t>тел</w:t>
      </w:r>
      <w:proofErr w:type="spellEnd"/>
      <w:r w:rsidRPr="00372E69">
        <w:rPr>
          <w:color w:val="000000" w:themeColor="text1"/>
          <w:sz w:val="24"/>
          <w:szCs w:val="24"/>
        </w:rPr>
        <w:t xml:space="preserve">. 8-921-953-20-43, </w:t>
      </w:r>
      <w:r w:rsidRPr="008E7B0D">
        <w:rPr>
          <w:color w:val="000000" w:themeColor="text1"/>
          <w:sz w:val="24"/>
          <w:szCs w:val="24"/>
          <w:lang w:val="en-US"/>
        </w:rPr>
        <w:t>e</w:t>
      </w:r>
      <w:r w:rsidRPr="00372E69">
        <w:rPr>
          <w:color w:val="000000" w:themeColor="text1"/>
          <w:sz w:val="24"/>
          <w:szCs w:val="24"/>
        </w:rPr>
        <w:t>-</w:t>
      </w:r>
      <w:r w:rsidRPr="008E7B0D">
        <w:rPr>
          <w:color w:val="000000" w:themeColor="text1"/>
          <w:sz w:val="24"/>
          <w:szCs w:val="24"/>
          <w:lang w:val="en-US"/>
        </w:rPr>
        <w:t>mail</w:t>
      </w:r>
      <w:r w:rsidRPr="00372E69">
        <w:rPr>
          <w:color w:val="000000" w:themeColor="text1"/>
          <w:sz w:val="24"/>
          <w:szCs w:val="24"/>
        </w:rPr>
        <w:t xml:space="preserve">: </w:t>
      </w:r>
      <w:r w:rsidRPr="008E7B0D">
        <w:rPr>
          <w:color w:val="000000" w:themeColor="text1"/>
          <w:sz w:val="24"/>
          <w:szCs w:val="24"/>
          <w:lang w:val="en-US"/>
        </w:rPr>
        <w:t>congress</w:t>
      </w:r>
      <w:r w:rsidRPr="00372E69">
        <w:rPr>
          <w:color w:val="000000" w:themeColor="text1"/>
          <w:sz w:val="24"/>
          <w:szCs w:val="24"/>
        </w:rPr>
        <w:t>-</w:t>
      </w:r>
      <w:r w:rsidRPr="008E7B0D">
        <w:rPr>
          <w:color w:val="000000" w:themeColor="text1"/>
          <w:sz w:val="24"/>
          <w:szCs w:val="24"/>
          <w:lang w:val="en-US"/>
        </w:rPr>
        <w:t>academy</w:t>
      </w:r>
      <w:r w:rsidRPr="00372E69">
        <w:rPr>
          <w:color w:val="000000" w:themeColor="text1"/>
          <w:sz w:val="24"/>
          <w:szCs w:val="24"/>
        </w:rPr>
        <w:t>@</w:t>
      </w:r>
      <w:proofErr w:type="spellStart"/>
      <w:r w:rsidRPr="008E7B0D">
        <w:rPr>
          <w:color w:val="000000" w:themeColor="text1"/>
          <w:sz w:val="24"/>
          <w:szCs w:val="24"/>
          <w:lang w:val="en-US"/>
        </w:rPr>
        <w:t>yandex</w:t>
      </w:r>
      <w:proofErr w:type="spellEnd"/>
      <w:r w:rsidRPr="00372E69">
        <w:rPr>
          <w:color w:val="000000" w:themeColor="text1"/>
          <w:sz w:val="24"/>
          <w:szCs w:val="24"/>
        </w:rPr>
        <w:t>.</w:t>
      </w:r>
      <w:proofErr w:type="spellStart"/>
      <w:r w:rsidRPr="008E7B0D"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2F55DC" w:rsidRPr="008E7B0D" w:rsidRDefault="00E73267" w:rsidP="0081781C">
      <w:pPr>
        <w:pStyle w:val="a7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8E7B0D">
        <w:rPr>
          <w:color w:val="000000" w:themeColor="text1"/>
          <w:sz w:val="24"/>
          <w:szCs w:val="24"/>
        </w:rPr>
        <w:t xml:space="preserve">Контактное лицо - Глазкова Ольга Алексеевна    </w:t>
      </w:r>
    </w:p>
    <w:p w:rsidR="00E73267" w:rsidRPr="008E7B0D" w:rsidRDefault="00E73267" w:rsidP="00E73267">
      <w:pPr>
        <w:pStyle w:val="a7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8E7B0D">
        <w:rPr>
          <w:color w:val="000000" w:themeColor="text1"/>
          <w:sz w:val="24"/>
          <w:szCs w:val="24"/>
        </w:rPr>
        <w:t xml:space="preserve">            </w:t>
      </w:r>
    </w:p>
    <w:p w:rsidR="00F16D0A" w:rsidRDefault="00570B6D" w:rsidP="00F16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4" o:spid="_x0000_s1032" type="#_x0000_t202" style="width:472.65pt;height:23.25pt;visibility:visible;mso-position-horizontal-relative:char;mso-position-vertical-relative:line" fillcolor="#5d417e" stroked="f">
            <v:fill color2="#7b57a8" rotate="t" angle="180" colors="0 #5d417e;52429f #7b58a6;1 #7b57a8" focus="100%" type="gradient">
              <o:fill v:ext="view" type="gradientUnscaled"/>
            </v:fill>
            <v:shadow on="t" opacity="22936f" origin=",.5" offset="0,.63889mm"/>
            <v:textbox>
              <w:txbxContent>
                <w:p w:rsidR="00B517AA" w:rsidRPr="00AD6C9C" w:rsidRDefault="00B517AA" w:rsidP="00AD6C9C">
                  <w:pPr>
                    <w:jc w:val="center"/>
                    <w:rPr>
                      <w:color w:val="FFFF00"/>
                    </w:rPr>
                  </w:pPr>
                  <w:r w:rsidRPr="00AD6C9C">
                    <w:rPr>
                      <w:color w:val="FFFF00"/>
                    </w:rPr>
                    <w:t>ГОСТИНИЦА</w:t>
                  </w:r>
                </w:p>
              </w:txbxContent>
            </v:textbox>
            <w10:wrap type="none"/>
            <w10:anchorlock/>
          </v:shape>
        </w:pict>
      </w:r>
    </w:p>
    <w:p w:rsidR="00F94610" w:rsidRPr="00F94610" w:rsidRDefault="00F94610" w:rsidP="00F94610">
      <w:pPr>
        <w:spacing w:line="240" w:lineRule="auto"/>
        <w:jc w:val="both"/>
        <w:rPr>
          <w:rFonts w:ascii="Times New Roman" w:hAnsi="Times New Roman" w:cs="Times New Roman"/>
        </w:rPr>
      </w:pPr>
      <w:r w:rsidRPr="00F94610">
        <w:rPr>
          <w:rFonts w:ascii="Times New Roman" w:hAnsi="Times New Roman" w:cs="Times New Roman"/>
          <w:b/>
        </w:rPr>
        <w:t>Внимание иногородних участников</w:t>
      </w:r>
      <w:r w:rsidRPr="00F94610">
        <w:rPr>
          <w:rFonts w:ascii="Times New Roman" w:hAnsi="Times New Roman" w:cs="Times New Roman"/>
        </w:rPr>
        <w:t xml:space="preserve">: заявку на бронирование номеров в гостиницах направлять до </w:t>
      </w:r>
      <w:r w:rsidR="00AD2C28">
        <w:rPr>
          <w:rFonts w:ascii="Times New Roman" w:hAnsi="Times New Roman" w:cs="Times New Roman"/>
          <w:b/>
        </w:rPr>
        <w:t>11июня</w:t>
      </w:r>
      <w:r>
        <w:rPr>
          <w:rFonts w:ascii="Times New Roman" w:hAnsi="Times New Roman" w:cs="Times New Roman"/>
          <w:b/>
        </w:rPr>
        <w:t xml:space="preserve"> 2018</w:t>
      </w:r>
      <w:r w:rsidRPr="00F94610">
        <w:rPr>
          <w:rFonts w:ascii="Times New Roman" w:hAnsi="Times New Roman" w:cs="Times New Roman"/>
          <w:b/>
        </w:rPr>
        <w:t xml:space="preserve"> г.</w:t>
      </w:r>
      <w:r>
        <w:rPr>
          <w:rFonts w:ascii="Times New Roman" w:hAnsi="Times New Roman" w:cs="Times New Roman"/>
        </w:rPr>
        <w:t xml:space="preserve"> в</w:t>
      </w:r>
      <w:r w:rsidRPr="00F94610">
        <w:rPr>
          <w:rFonts w:ascii="Times New Roman" w:hAnsi="Times New Roman" w:cs="Times New Roman"/>
        </w:rPr>
        <w:t xml:space="preserve"> ООО «Конгресс Академия» на </w:t>
      </w:r>
      <w:r w:rsidRPr="00F94610">
        <w:rPr>
          <w:rFonts w:ascii="Times New Roman" w:hAnsi="Times New Roman" w:cs="Times New Roman"/>
          <w:lang w:val="fr-FR"/>
        </w:rPr>
        <w:t>e</w:t>
      </w:r>
      <w:r w:rsidRPr="00F94610">
        <w:rPr>
          <w:rFonts w:ascii="Times New Roman" w:hAnsi="Times New Roman" w:cs="Times New Roman"/>
        </w:rPr>
        <w:t>-</w:t>
      </w:r>
      <w:r w:rsidRPr="00F94610">
        <w:rPr>
          <w:rFonts w:ascii="Times New Roman" w:hAnsi="Times New Roman" w:cs="Times New Roman"/>
          <w:lang w:val="fr-FR"/>
        </w:rPr>
        <w:t>mail</w:t>
      </w:r>
      <w:r w:rsidRPr="00F94610">
        <w:rPr>
          <w:rFonts w:ascii="Times New Roman" w:hAnsi="Times New Roman" w:cs="Times New Roman"/>
        </w:rPr>
        <w:t xml:space="preserve">: </w:t>
      </w:r>
      <w:r w:rsidRPr="00F94610">
        <w:rPr>
          <w:rFonts w:ascii="Times New Roman" w:hAnsi="Times New Roman" w:cs="Times New Roman"/>
          <w:lang w:val="en-US"/>
        </w:rPr>
        <w:t>congress</w:t>
      </w:r>
      <w:r w:rsidRPr="00F94610">
        <w:rPr>
          <w:rFonts w:ascii="Times New Roman" w:hAnsi="Times New Roman" w:cs="Times New Roman"/>
        </w:rPr>
        <w:t>-</w:t>
      </w:r>
      <w:r w:rsidRPr="00F94610">
        <w:rPr>
          <w:rFonts w:ascii="Times New Roman" w:hAnsi="Times New Roman" w:cs="Times New Roman"/>
          <w:lang w:val="en-US"/>
        </w:rPr>
        <w:t>academy</w:t>
      </w:r>
      <w:r w:rsidRPr="00F94610">
        <w:rPr>
          <w:rFonts w:ascii="Times New Roman" w:hAnsi="Times New Roman" w:cs="Times New Roman"/>
        </w:rPr>
        <w:t>@</w:t>
      </w:r>
      <w:proofErr w:type="spellStart"/>
      <w:r w:rsidRPr="00F94610">
        <w:rPr>
          <w:rFonts w:ascii="Times New Roman" w:hAnsi="Times New Roman" w:cs="Times New Roman"/>
          <w:lang w:val="en-US"/>
        </w:rPr>
        <w:t>yandex</w:t>
      </w:r>
      <w:proofErr w:type="spellEnd"/>
      <w:r w:rsidRPr="00F94610">
        <w:rPr>
          <w:rFonts w:ascii="Times New Roman" w:hAnsi="Times New Roman" w:cs="Times New Roman"/>
        </w:rPr>
        <w:t>.</w:t>
      </w:r>
      <w:proofErr w:type="spellStart"/>
      <w:r w:rsidRPr="00F94610">
        <w:rPr>
          <w:rFonts w:ascii="Times New Roman" w:hAnsi="Times New Roman" w:cs="Times New Roman"/>
          <w:lang w:val="en-US"/>
        </w:rPr>
        <w:t>ru</w:t>
      </w:r>
      <w:proofErr w:type="spellEnd"/>
      <w:r w:rsidRPr="00F94610">
        <w:rPr>
          <w:rFonts w:ascii="Times New Roman" w:hAnsi="Times New Roman" w:cs="Times New Roman"/>
        </w:rPr>
        <w:t xml:space="preserve"> (контактное лицо – Глазкова Ольга Алексеевна, </w:t>
      </w:r>
      <w:proofErr w:type="spellStart"/>
      <w:r w:rsidRPr="00F94610">
        <w:rPr>
          <w:rFonts w:ascii="Times New Roman" w:hAnsi="Times New Roman" w:cs="Times New Roman"/>
        </w:rPr>
        <w:t>моб.тел</w:t>
      </w:r>
      <w:proofErr w:type="spellEnd"/>
      <w:r w:rsidRPr="00F94610">
        <w:rPr>
          <w:rFonts w:ascii="Times New Roman" w:hAnsi="Times New Roman" w:cs="Times New Roman"/>
        </w:rPr>
        <w:t xml:space="preserve">. 8-921-953-20-43). Обязательно убедитесь в получении Вашей заявки!! </w:t>
      </w:r>
    </w:p>
    <w:p w:rsidR="00F94610" w:rsidRPr="00F94610" w:rsidRDefault="00F94610" w:rsidP="00F94610">
      <w:pPr>
        <w:spacing w:line="240" w:lineRule="auto"/>
        <w:jc w:val="center"/>
        <w:rPr>
          <w:rFonts w:ascii="Times New Roman" w:hAnsi="Times New Roman" w:cs="Times New Roman"/>
          <w:b/>
          <w:lang w:bidi="he-IL"/>
        </w:rPr>
      </w:pPr>
      <w:r w:rsidRPr="00F94610">
        <w:rPr>
          <w:rFonts w:ascii="Times New Roman" w:hAnsi="Times New Roman" w:cs="Times New Roman"/>
          <w:b/>
          <w:lang w:bidi="he-IL"/>
        </w:rPr>
        <w:t>Заявка на бронирование гостиницы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5"/>
        <w:gridCol w:w="1841"/>
        <w:gridCol w:w="1554"/>
        <w:gridCol w:w="1893"/>
      </w:tblGrid>
      <w:tr w:rsidR="00F94610" w:rsidRPr="00F94610" w:rsidTr="00A418CD">
        <w:trPr>
          <w:trHeight w:val="39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>Ф.И.О. участника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F94610" w:rsidRPr="00F94610" w:rsidTr="00A418CD">
        <w:trPr>
          <w:trHeight w:val="39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>Учреждение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F94610" w:rsidRPr="00F94610" w:rsidTr="00A418CD">
        <w:trPr>
          <w:trHeight w:val="39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>Должность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F94610" w:rsidRPr="00F94610" w:rsidTr="00A418CD">
        <w:trPr>
          <w:trHeight w:val="39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>Город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F94610" w:rsidRPr="00F94610" w:rsidTr="00A418CD">
        <w:trPr>
          <w:trHeight w:val="34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>Дата заезда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 xml:space="preserve"> Дата выезда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F94610" w:rsidRPr="00F94610" w:rsidTr="00A418CD">
        <w:trPr>
          <w:trHeight w:val="34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>Категория номера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>одноместный, место в двухместном, люкс</w:t>
            </w:r>
          </w:p>
        </w:tc>
      </w:tr>
      <w:tr w:rsidR="00F94610" w:rsidRPr="00F94610" w:rsidTr="00A418CD">
        <w:trPr>
          <w:trHeight w:val="342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 xml:space="preserve">Желаемая стоимость размещения за место в сутки 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F94610" w:rsidRPr="00F94610" w:rsidTr="00A418CD">
        <w:trPr>
          <w:trHeight w:val="24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  <w:r w:rsidRPr="00F94610">
              <w:rPr>
                <w:rFonts w:ascii="Times New Roman" w:hAnsi="Times New Roman" w:cs="Times New Roman"/>
                <w:b/>
                <w:lang w:bidi="he-IL"/>
              </w:rPr>
              <w:t xml:space="preserve">Контактный телефон, факс (код </w:t>
            </w:r>
            <w:r>
              <w:rPr>
                <w:rFonts w:ascii="Times New Roman" w:hAnsi="Times New Roman" w:cs="Times New Roman"/>
                <w:b/>
                <w:lang w:bidi="he-IL"/>
              </w:rPr>
              <w:t>гор.</w:t>
            </w:r>
            <w:r w:rsidRPr="00F94610">
              <w:rPr>
                <w:rFonts w:ascii="Times New Roman" w:hAnsi="Times New Roman" w:cs="Times New Roman"/>
                <w:b/>
                <w:lang w:bidi="he-IL"/>
              </w:rPr>
              <w:t>)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610" w:rsidRPr="00F94610" w:rsidRDefault="00F94610" w:rsidP="000D4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  <w:tr w:rsidR="002753FE" w:rsidRPr="00F94610" w:rsidTr="00A418CD">
        <w:trPr>
          <w:trHeight w:val="240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Default="002753FE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</w:p>
          <w:p w:rsidR="002753FE" w:rsidRPr="00F94610" w:rsidRDefault="002753FE" w:rsidP="000D4378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lang w:bidi="he-IL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E" w:rsidRPr="00F94610" w:rsidRDefault="002753FE" w:rsidP="000D43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</w:p>
        </w:tc>
      </w:tr>
    </w:tbl>
    <w:p w:rsidR="002753FE" w:rsidRDefault="002753FE" w:rsidP="002753FE">
      <w:pPr>
        <w:spacing w:after="0" w:line="240" w:lineRule="auto"/>
        <w:jc w:val="both"/>
        <w:rPr>
          <w:b/>
        </w:rPr>
      </w:pPr>
    </w:p>
    <w:p w:rsidR="002753FE" w:rsidRDefault="002753FE" w:rsidP="002753FE">
      <w:pPr>
        <w:spacing w:after="0" w:line="240" w:lineRule="auto"/>
        <w:jc w:val="both"/>
        <w:rPr>
          <w:b/>
        </w:rPr>
      </w:pPr>
    </w:p>
    <w:p w:rsidR="002753FE" w:rsidRPr="003525F0" w:rsidRDefault="002753FE" w:rsidP="0027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ED">
        <w:rPr>
          <w:rFonts w:ascii="Times New Roman" w:hAnsi="Times New Roman" w:cs="Times New Roman"/>
          <w:b/>
          <w:sz w:val="24"/>
          <w:szCs w:val="24"/>
        </w:rPr>
        <w:t xml:space="preserve">Для своевременного решения всех вопросов просим Вас обращаться </w:t>
      </w:r>
      <w:r>
        <w:rPr>
          <w:b/>
        </w:rPr>
        <w:t xml:space="preserve">в Организационный комитет </w:t>
      </w:r>
      <w:r w:rsidRPr="00F014ED">
        <w:rPr>
          <w:rFonts w:ascii="Times New Roman" w:hAnsi="Times New Roman" w:cs="Times New Roman"/>
          <w:b/>
          <w:sz w:val="24"/>
          <w:szCs w:val="24"/>
        </w:rPr>
        <w:t>:</w:t>
      </w:r>
    </w:p>
    <w:p w:rsidR="002753FE" w:rsidRPr="00082357" w:rsidRDefault="002753FE" w:rsidP="0027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ED">
        <w:rPr>
          <w:rFonts w:ascii="Times New Roman" w:hAnsi="Times New Roman" w:cs="Times New Roman"/>
          <w:sz w:val="24"/>
          <w:szCs w:val="24"/>
        </w:rPr>
        <w:t xml:space="preserve">Санкт-Петербург, ул. Вавиловых, 14, кафедра физиотерапии и курортологии, тел/факс (812) 5550848,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Спиридоновна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79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79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B1B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manana</w:t>
        </w:r>
        <w:r w:rsidRPr="00AB1BDD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AB1B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AB1BD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B1B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1BD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1B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079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4ED">
        <w:rPr>
          <w:rFonts w:ascii="Times New Roman" w:hAnsi="Times New Roman" w:cs="Times New Roman"/>
          <w:sz w:val="24"/>
          <w:szCs w:val="24"/>
        </w:rPr>
        <w:t>Гузалов</w:t>
      </w:r>
      <w:proofErr w:type="spellEnd"/>
      <w:r w:rsidRPr="00F014ED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Pr="00F014ED">
        <w:rPr>
          <w:rFonts w:ascii="Times New Roman" w:hAnsi="Times New Roman" w:cs="Times New Roman"/>
          <w:sz w:val="24"/>
          <w:szCs w:val="24"/>
        </w:rPr>
        <w:t>Иркинович</w:t>
      </w:r>
      <w:proofErr w:type="spellEnd"/>
      <w:r w:rsidRPr="00F014ED">
        <w:rPr>
          <w:rFonts w:ascii="Times New Roman" w:hAnsi="Times New Roman" w:cs="Times New Roman"/>
          <w:sz w:val="24"/>
          <w:szCs w:val="24"/>
        </w:rPr>
        <w:t xml:space="preserve"> (е-</w:t>
      </w:r>
      <w:r w:rsidRPr="00F014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14E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guzalov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14ED">
        <w:rPr>
          <w:rFonts w:ascii="Times New Roman" w:hAnsi="Times New Roman" w:cs="Times New Roman"/>
          <w:sz w:val="24"/>
          <w:szCs w:val="24"/>
        </w:rPr>
        <w:t>), Максимов Александр Васильевич (е-</w:t>
      </w:r>
      <w:r w:rsidRPr="00F014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14E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maximov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av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82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357">
        <w:rPr>
          <w:rFonts w:ascii="Times New Roman" w:hAnsi="Times New Roman" w:cs="Times New Roman"/>
          <w:sz w:val="24"/>
          <w:szCs w:val="24"/>
        </w:rPr>
        <w:t>Руслякова</w:t>
      </w:r>
      <w:proofErr w:type="spellEnd"/>
      <w:r w:rsidR="00082357">
        <w:rPr>
          <w:rFonts w:ascii="Times New Roman" w:hAnsi="Times New Roman" w:cs="Times New Roman"/>
          <w:sz w:val="24"/>
          <w:szCs w:val="24"/>
        </w:rPr>
        <w:t xml:space="preserve"> Ирина Анатольевна (</w:t>
      </w:r>
      <w:proofErr w:type="spellStart"/>
      <w:r w:rsidR="00082357">
        <w:rPr>
          <w:rFonts w:ascii="Times New Roman" w:hAnsi="Times New Roman" w:cs="Times New Roman"/>
          <w:sz w:val="24"/>
          <w:szCs w:val="24"/>
          <w:lang w:val="en-US"/>
        </w:rPr>
        <w:t>iaruslyakova</w:t>
      </w:r>
      <w:proofErr w:type="spellEnd"/>
      <w:r w:rsidR="00082357" w:rsidRPr="00082357">
        <w:rPr>
          <w:rFonts w:ascii="Times New Roman" w:hAnsi="Times New Roman" w:cs="Times New Roman"/>
          <w:sz w:val="24"/>
          <w:szCs w:val="24"/>
        </w:rPr>
        <w:t>@</w:t>
      </w:r>
      <w:r w:rsidR="000823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82357" w:rsidRPr="000823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23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82357" w:rsidRPr="00082357">
        <w:rPr>
          <w:rFonts w:ascii="Times New Roman" w:hAnsi="Times New Roman" w:cs="Times New Roman"/>
          <w:sz w:val="24"/>
          <w:szCs w:val="24"/>
        </w:rPr>
        <w:t>)</w:t>
      </w:r>
    </w:p>
    <w:p w:rsidR="00082357" w:rsidRDefault="00082357" w:rsidP="0027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FE" w:rsidRPr="003525F0" w:rsidRDefault="002753FE" w:rsidP="0027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Организационный комитет </w:t>
      </w:r>
      <w:r w:rsidRPr="00F014ED">
        <w:rPr>
          <w:rFonts w:ascii="Times New Roman" w:hAnsi="Times New Roman" w:cs="Times New Roman"/>
          <w:b/>
          <w:sz w:val="24"/>
          <w:szCs w:val="24"/>
        </w:rPr>
        <w:t>:</w:t>
      </w:r>
    </w:p>
    <w:p w:rsidR="00082357" w:rsidRPr="00082357" w:rsidRDefault="002753FE" w:rsidP="000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ED">
        <w:rPr>
          <w:rFonts w:ascii="Times New Roman" w:hAnsi="Times New Roman" w:cs="Times New Roman"/>
          <w:sz w:val="24"/>
          <w:szCs w:val="24"/>
        </w:rPr>
        <w:t xml:space="preserve">Санкт-Петербург, ул. Вавиловых, 14, кафедра физиотерапии и курортологии, тел/факс (812) 5550848,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Спиридоновна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79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797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B1B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manana</w:t>
        </w:r>
        <w:r w:rsidRPr="00AB1BDD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AB1B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Pr="00AB1BD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B1B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B1BD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B1B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079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4ED">
        <w:rPr>
          <w:rFonts w:ascii="Times New Roman" w:hAnsi="Times New Roman" w:cs="Times New Roman"/>
          <w:sz w:val="24"/>
          <w:szCs w:val="24"/>
        </w:rPr>
        <w:t>Гузалов</w:t>
      </w:r>
      <w:proofErr w:type="spellEnd"/>
      <w:r w:rsidRPr="00F014ED"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 w:rsidRPr="00F014ED">
        <w:rPr>
          <w:rFonts w:ascii="Times New Roman" w:hAnsi="Times New Roman" w:cs="Times New Roman"/>
          <w:sz w:val="24"/>
          <w:szCs w:val="24"/>
        </w:rPr>
        <w:t>Иркинович</w:t>
      </w:r>
      <w:proofErr w:type="spellEnd"/>
      <w:r w:rsidRPr="00F014ED">
        <w:rPr>
          <w:rFonts w:ascii="Times New Roman" w:hAnsi="Times New Roman" w:cs="Times New Roman"/>
          <w:sz w:val="24"/>
          <w:szCs w:val="24"/>
        </w:rPr>
        <w:t xml:space="preserve"> (е-</w:t>
      </w:r>
      <w:r w:rsidRPr="00F014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14E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guzalov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014ED">
        <w:rPr>
          <w:rFonts w:ascii="Times New Roman" w:hAnsi="Times New Roman" w:cs="Times New Roman"/>
          <w:sz w:val="24"/>
          <w:szCs w:val="24"/>
        </w:rPr>
        <w:t>), Максимов Александр Васильевич (е-</w:t>
      </w:r>
      <w:r w:rsidRPr="00F014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014E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maximov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av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014E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082357" w:rsidRPr="0008235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082357">
        <w:rPr>
          <w:rFonts w:ascii="Times New Roman" w:hAnsi="Times New Roman" w:cs="Times New Roman"/>
          <w:sz w:val="24"/>
          <w:szCs w:val="24"/>
        </w:rPr>
        <w:t>Руслякова</w:t>
      </w:r>
      <w:proofErr w:type="spellEnd"/>
      <w:r w:rsidR="00082357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  <w:r w:rsidR="00082357" w:rsidRPr="00082357">
        <w:rPr>
          <w:rFonts w:ascii="Times New Roman" w:hAnsi="Times New Roman" w:cs="Times New Roman"/>
          <w:sz w:val="24"/>
          <w:szCs w:val="24"/>
        </w:rPr>
        <w:t xml:space="preserve"> </w:t>
      </w:r>
      <w:r w:rsidR="000823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2357">
        <w:rPr>
          <w:rFonts w:ascii="Times New Roman" w:hAnsi="Times New Roman" w:cs="Times New Roman"/>
          <w:sz w:val="24"/>
          <w:szCs w:val="24"/>
          <w:lang w:val="en-US"/>
        </w:rPr>
        <w:t>iaruslyakova</w:t>
      </w:r>
      <w:proofErr w:type="spellEnd"/>
      <w:r w:rsidR="00082357" w:rsidRPr="00082357">
        <w:rPr>
          <w:rFonts w:ascii="Times New Roman" w:hAnsi="Times New Roman" w:cs="Times New Roman"/>
          <w:sz w:val="24"/>
          <w:szCs w:val="24"/>
        </w:rPr>
        <w:t>@</w:t>
      </w:r>
      <w:r w:rsidR="000823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82357" w:rsidRPr="000823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23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82357" w:rsidRPr="00082357">
        <w:rPr>
          <w:rFonts w:ascii="Times New Roman" w:hAnsi="Times New Roman" w:cs="Times New Roman"/>
          <w:sz w:val="24"/>
          <w:szCs w:val="24"/>
        </w:rPr>
        <w:t>)</w:t>
      </w:r>
      <w:r w:rsidR="00082357">
        <w:rPr>
          <w:rFonts w:ascii="Times New Roman" w:hAnsi="Times New Roman" w:cs="Times New Roman"/>
          <w:sz w:val="24"/>
          <w:szCs w:val="24"/>
        </w:rPr>
        <w:t>.</w:t>
      </w:r>
    </w:p>
    <w:p w:rsidR="00082357" w:rsidRDefault="00082357" w:rsidP="000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FE" w:rsidRPr="00082357" w:rsidRDefault="002753FE" w:rsidP="0027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D0A" w:rsidRDefault="00F16D0A" w:rsidP="00F16D0A">
      <w:pPr>
        <w:rPr>
          <w:rFonts w:ascii="Times New Roman" w:hAnsi="Times New Roman" w:cs="Times New Roman"/>
          <w:sz w:val="28"/>
          <w:szCs w:val="28"/>
        </w:rPr>
      </w:pPr>
    </w:p>
    <w:sectPr w:rsidR="00F16D0A" w:rsidSect="0081781C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2624"/>
    <w:multiLevelType w:val="hybridMultilevel"/>
    <w:tmpl w:val="26AC069E"/>
    <w:lvl w:ilvl="0" w:tplc="4D16B2AA">
      <w:start w:val="1"/>
      <w:numFmt w:val="decimal"/>
      <w:lvlText w:val="%1."/>
      <w:lvlJc w:val="left"/>
      <w:pPr>
        <w:ind w:left="720" w:hanging="360"/>
      </w:pPr>
    </w:lvl>
    <w:lvl w:ilvl="1" w:tplc="98E04E86">
      <w:start w:val="1"/>
      <w:numFmt w:val="lowerLetter"/>
      <w:lvlText w:val="%2."/>
      <w:lvlJc w:val="left"/>
      <w:pPr>
        <w:ind w:left="1440" w:hanging="360"/>
      </w:pPr>
    </w:lvl>
    <w:lvl w:ilvl="2" w:tplc="EA263412">
      <w:start w:val="1"/>
      <w:numFmt w:val="lowerRoman"/>
      <w:lvlText w:val="%3."/>
      <w:lvlJc w:val="right"/>
      <w:pPr>
        <w:ind w:left="2160" w:hanging="180"/>
      </w:pPr>
    </w:lvl>
    <w:lvl w:ilvl="3" w:tplc="0F92B8D4">
      <w:start w:val="1"/>
      <w:numFmt w:val="decimal"/>
      <w:lvlText w:val="%4."/>
      <w:lvlJc w:val="left"/>
      <w:pPr>
        <w:ind w:left="2880" w:hanging="360"/>
      </w:pPr>
    </w:lvl>
    <w:lvl w:ilvl="4" w:tplc="432C586A">
      <w:start w:val="1"/>
      <w:numFmt w:val="lowerLetter"/>
      <w:lvlText w:val="%5."/>
      <w:lvlJc w:val="left"/>
      <w:pPr>
        <w:ind w:left="3600" w:hanging="360"/>
      </w:pPr>
    </w:lvl>
    <w:lvl w:ilvl="5" w:tplc="4AB67C42">
      <w:start w:val="1"/>
      <w:numFmt w:val="lowerRoman"/>
      <w:lvlText w:val="%6."/>
      <w:lvlJc w:val="right"/>
      <w:pPr>
        <w:ind w:left="4320" w:hanging="180"/>
      </w:pPr>
    </w:lvl>
    <w:lvl w:ilvl="6" w:tplc="5C8A7B40">
      <w:start w:val="1"/>
      <w:numFmt w:val="decimal"/>
      <w:lvlText w:val="%7."/>
      <w:lvlJc w:val="left"/>
      <w:pPr>
        <w:ind w:left="5040" w:hanging="360"/>
      </w:pPr>
    </w:lvl>
    <w:lvl w:ilvl="7" w:tplc="A150EF8A">
      <w:start w:val="1"/>
      <w:numFmt w:val="lowerLetter"/>
      <w:lvlText w:val="%8."/>
      <w:lvlJc w:val="left"/>
      <w:pPr>
        <w:ind w:left="5760" w:hanging="360"/>
      </w:pPr>
    </w:lvl>
    <w:lvl w:ilvl="8" w:tplc="0434AD2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7628"/>
    <w:multiLevelType w:val="hybridMultilevel"/>
    <w:tmpl w:val="07D6E94C"/>
    <w:lvl w:ilvl="0" w:tplc="5FEC7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1D9B"/>
    <w:rsid w:val="000151E0"/>
    <w:rsid w:val="000216D0"/>
    <w:rsid w:val="00043297"/>
    <w:rsid w:val="000633A8"/>
    <w:rsid w:val="00082357"/>
    <w:rsid w:val="000C46B4"/>
    <w:rsid w:val="000D4378"/>
    <w:rsid w:val="001068C7"/>
    <w:rsid w:val="00131F8E"/>
    <w:rsid w:val="00147322"/>
    <w:rsid w:val="001928A5"/>
    <w:rsid w:val="002753FE"/>
    <w:rsid w:val="002A21F6"/>
    <w:rsid w:val="002D4CF4"/>
    <w:rsid w:val="002F55DC"/>
    <w:rsid w:val="00306D42"/>
    <w:rsid w:val="003543E8"/>
    <w:rsid w:val="00372E69"/>
    <w:rsid w:val="00377950"/>
    <w:rsid w:val="003B273E"/>
    <w:rsid w:val="003D3F38"/>
    <w:rsid w:val="003F226A"/>
    <w:rsid w:val="0040115A"/>
    <w:rsid w:val="00454EAE"/>
    <w:rsid w:val="004C2009"/>
    <w:rsid w:val="004E57BA"/>
    <w:rsid w:val="005415CD"/>
    <w:rsid w:val="00570B6D"/>
    <w:rsid w:val="00581BA4"/>
    <w:rsid w:val="00693E53"/>
    <w:rsid w:val="006A3DE5"/>
    <w:rsid w:val="006F1579"/>
    <w:rsid w:val="007233E9"/>
    <w:rsid w:val="007310B6"/>
    <w:rsid w:val="007520F6"/>
    <w:rsid w:val="007623F9"/>
    <w:rsid w:val="00784939"/>
    <w:rsid w:val="007C3D5B"/>
    <w:rsid w:val="007C5362"/>
    <w:rsid w:val="007D0AA3"/>
    <w:rsid w:val="0080797C"/>
    <w:rsid w:val="0081781C"/>
    <w:rsid w:val="008A1B42"/>
    <w:rsid w:val="008D433A"/>
    <w:rsid w:val="008E3A72"/>
    <w:rsid w:val="008E7B0D"/>
    <w:rsid w:val="008F6CEC"/>
    <w:rsid w:val="009143CA"/>
    <w:rsid w:val="009636A5"/>
    <w:rsid w:val="00965525"/>
    <w:rsid w:val="009C3E16"/>
    <w:rsid w:val="00A33864"/>
    <w:rsid w:val="00A479F2"/>
    <w:rsid w:val="00A91D9B"/>
    <w:rsid w:val="00A927E8"/>
    <w:rsid w:val="00AD2C28"/>
    <w:rsid w:val="00AD6C9C"/>
    <w:rsid w:val="00B517AA"/>
    <w:rsid w:val="00B86513"/>
    <w:rsid w:val="00BE70AF"/>
    <w:rsid w:val="00C51EE2"/>
    <w:rsid w:val="00C956AE"/>
    <w:rsid w:val="00D649F6"/>
    <w:rsid w:val="00D734EE"/>
    <w:rsid w:val="00D75764"/>
    <w:rsid w:val="00D97195"/>
    <w:rsid w:val="00DE65BF"/>
    <w:rsid w:val="00E4382F"/>
    <w:rsid w:val="00E73267"/>
    <w:rsid w:val="00E96FC3"/>
    <w:rsid w:val="00EB55B0"/>
    <w:rsid w:val="00F014ED"/>
    <w:rsid w:val="00F16D0A"/>
    <w:rsid w:val="00F871C9"/>
    <w:rsid w:val="00F87407"/>
    <w:rsid w:val="00F94610"/>
    <w:rsid w:val="00FA1F47"/>
    <w:rsid w:val="00FA3258"/>
    <w:rsid w:val="00FB2C12"/>
    <w:rsid w:val="00FF568E"/>
    <w:rsid w:val="2BA8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 style="mso-width-relative:margin;mso-height-relative:margin" fillcolor="none [1639]" stroke="f">
      <v:fill color="none [1639]" color2="none [3015]" rotate="t" angle="180" colors="0 #5d417e;52429f #7b58a6;1 #7b57a8" focus="100%" type="gradient">
        <o:fill v:ext="view" type="gradientUnscaled"/>
      </v:fill>
      <v:stroke on="f"/>
      <v:shadow on="t" opacity="22937f" origin=",.5" offset="0,.63889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51EE2"/>
    <w:rPr>
      <w:color w:val="0000FF"/>
      <w:u w:val="single"/>
    </w:rPr>
  </w:style>
  <w:style w:type="paragraph" w:styleId="a7">
    <w:name w:val="Body Text Indent"/>
    <w:basedOn w:val="a"/>
    <w:link w:val="a8"/>
    <w:rsid w:val="00C51E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51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51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51EE2"/>
    <w:rPr>
      <w:color w:val="0000FF"/>
      <w:u w:val="single"/>
    </w:rPr>
  </w:style>
  <w:style w:type="paragraph" w:styleId="a7">
    <w:name w:val="Body Text Indent"/>
    <w:basedOn w:val="a"/>
    <w:link w:val="a8"/>
    <w:rsid w:val="00C51E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51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5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na_spb@mail.ru" TargetMode="External"/><Relationship Id="rId13" Type="http://schemas.openxmlformats.org/officeDocument/2006/relationships/hyperlink" Target="mailto:maximov_a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ximov_av@mail.ru" TargetMode="External"/><Relationship Id="rId12" Type="http://schemas.openxmlformats.org/officeDocument/2006/relationships/hyperlink" Target="mailto:guzalov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nana_spb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ximov_a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zalo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07863-0D81-4FB5-B7BF-4F087EEB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vera_vas</cp:lastModifiedBy>
  <cp:revision>9</cp:revision>
  <dcterms:created xsi:type="dcterms:W3CDTF">2018-05-03T18:41:00Z</dcterms:created>
  <dcterms:modified xsi:type="dcterms:W3CDTF">2018-05-08T04:24:00Z</dcterms:modified>
</cp:coreProperties>
</file>